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E0F8"/>
  <w:body>
    <w:p w14:paraId="662BE4BD" w14:textId="48FE22FC" w:rsidR="00286D1C" w:rsidRPr="00286D1C" w:rsidRDefault="00286D1C" w:rsidP="00286D1C">
      <w:pPr>
        <w:pStyle w:val="Sansinterligne"/>
        <w:jc w:val="center"/>
        <w:rPr>
          <w:rFonts w:ascii="Questrial" w:hAnsi="Questrial" w:cs="Questrial"/>
          <w:b/>
          <w:bCs/>
          <w:sz w:val="32"/>
          <w:szCs w:val="32"/>
          <w:u w:val="single"/>
        </w:rPr>
      </w:pPr>
      <w:r w:rsidRPr="00286D1C">
        <w:rPr>
          <w:rFonts w:ascii="Questrial" w:hAnsi="Questrial" w:cs="Questrial"/>
          <w:b/>
          <w:bCs/>
          <w:sz w:val="32"/>
          <w:szCs w:val="32"/>
          <w:u w:val="single"/>
        </w:rPr>
        <w:t xml:space="preserve">Observer, soutenir, grandir : rééducation </w:t>
      </w:r>
      <w:proofErr w:type="spellStart"/>
      <w:r w:rsidRPr="00286D1C">
        <w:rPr>
          <w:rFonts w:ascii="Questrial" w:hAnsi="Questrial" w:cs="Questrial"/>
          <w:b/>
          <w:bCs/>
          <w:sz w:val="32"/>
          <w:szCs w:val="32"/>
          <w:u w:val="single"/>
        </w:rPr>
        <w:t>oro</w:t>
      </w:r>
      <w:proofErr w:type="spellEnd"/>
      <w:r w:rsidRPr="00286D1C">
        <w:rPr>
          <w:rFonts w:ascii="Questrial" w:hAnsi="Questrial" w:cs="Questrial"/>
          <w:b/>
          <w:bCs/>
          <w:sz w:val="32"/>
          <w:szCs w:val="32"/>
          <w:u w:val="single"/>
        </w:rPr>
        <w:t xml:space="preserve">-faciale pour les </w:t>
      </w:r>
      <w:r w:rsidR="006C402F">
        <w:rPr>
          <w:rFonts w:ascii="Questrial" w:hAnsi="Questrial" w:cs="Questrial"/>
          <w:b/>
          <w:bCs/>
          <w:sz w:val="32"/>
          <w:szCs w:val="32"/>
          <w:u w:val="single"/>
        </w:rPr>
        <w:t>petit</w:t>
      </w:r>
      <w:r w:rsidRPr="00286D1C">
        <w:rPr>
          <w:rFonts w:ascii="Questrial" w:hAnsi="Questrial" w:cs="Questrial"/>
          <w:b/>
          <w:bCs/>
          <w:sz w:val="32"/>
          <w:szCs w:val="32"/>
          <w:u w:val="single"/>
        </w:rPr>
        <w:t>s de 0 à 5 ans</w:t>
      </w:r>
    </w:p>
    <w:p w14:paraId="52BD10C8" w14:textId="77777777" w:rsidR="00286D1C" w:rsidRDefault="00286D1C" w:rsidP="00DD0DA4">
      <w:pPr>
        <w:pStyle w:val="Sansinterligne"/>
        <w:rPr>
          <w:rFonts w:ascii="Questrial" w:hAnsi="Questrial" w:cs="Questrial"/>
          <w:b/>
          <w:bCs/>
        </w:rPr>
      </w:pPr>
    </w:p>
    <w:p w14:paraId="24D5DCC7" w14:textId="77777777" w:rsidR="00A45D93" w:rsidRDefault="00A45D93" w:rsidP="00DD0DA4">
      <w:pPr>
        <w:pStyle w:val="Sansinterligne"/>
        <w:rPr>
          <w:rFonts w:ascii="Questrial" w:hAnsi="Questrial" w:cs="Questrial"/>
          <w:b/>
          <w:bCs/>
        </w:rPr>
      </w:pPr>
    </w:p>
    <w:p w14:paraId="3CD2E2B0" w14:textId="77777777" w:rsidR="00A45D93" w:rsidRDefault="00A45D93" w:rsidP="00DD0DA4">
      <w:pPr>
        <w:pStyle w:val="Sansinterligne"/>
        <w:rPr>
          <w:rFonts w:ascii="Questrial" w:hAnsi="Questrial" w:cs="Questrial"/>
          <w:b/>
          <w:bCs/>
        </w:rPr>
      </w:pPr>
    </w:p>
    <w:p w14:paraId="79D66AD4" w14:textId="3B8372AB" w:rsidR="007D40FA" w:rsidRPr="00DD0DA4" w:rsidRDefault="007D40FA" w:rsidP="00DD0DA4">
      <w:pPr>
        <w:pStyle w:val="Sansinterligne"/>
        <w:rPr>
          <w:rFonts w:ascii="Questrial" w:hAnsi="Questrial" w:cs="Questrial"/>
          <w:b/>
          <w:bCs/>
        </w:rPr>
      </w:pPr>
      <w:r w:rsidRPr="00DD0DA4">
        <w:rPr>
          <w:rFonts w:ascii="Questrial" w:hAnsi="Questrial" w:cs="Questrial"/>
          <w:b/>
          <w:bCs/>
        </w:rPr>
        <w:t>Introduction</w:t>
      </w:r>
    </w:p>
    <w:p w14:paraId="1F3835E0" w14:textId="77777777" w:rsidR="00DD0DA4" w:rsidRDefault="00DD0DA4" w:rsidP="00DD0DA4">
      <w:pPr>
        <w:pStyle w:val="Sansinterligne"/>
        <w:rPr>
          <w:rFonts w:ascii="Questrial" w:hAnsi="Questrial" w:cs="Questrial"/>
        </w:rPr>
      </w:pPr>
    </w:p>
    <w:p w14:paraId="31CD3024" w14:textId="36D8A1C3" w:rsidR="007D40FA" w:rsidRPr="00DD0DA4" w:rsidRDefault="007D40FA" w:rsidP="00DD0DA4">
      <w:pPr>
        <w:pStyle w:val="Sansinterligne"/>
        <w:rPr>
          <w:rFonts w:ascii="Questrial" w:hAnsi="Questrial" w:cs="Questrial"/>
        </w:rPr>
      </w:pPr>
      <w:r w:rsidRPr="00DD0DA4">
        <w:rPr>
          <w:rFonts w:ascii="Questrial" w:hAnsi="Questrial" w:cs="Questrial"/>
        </w:rPr>
        <w:t>Vous passez beaucoup de temps avec les enfants</w:t>
      </w:r>
      <w:r w:rsidR="00836432">
        <w:rPr>
          <w:rFonts w:ascii="Questrial" w:hAnsi="Questrial" w:cs="Questrial"/>
        </w:rPr>
        <w:t>. V</w:t>
      </w:r>
      <w:r w:rsidRPr="00DD0DA4">
        <w:rPr>
          <w:rFonts w:ascii="Questrial" w:hAnsi="Questrial" w:cs="Questrial"/>
        </w:rPr>
        <w:t xml:space="preserve">ous les connaissez bien et c’est souvent vous qui remarquez les </w:t>
      </w:r>
      <w:proofErr w:type="gramStart"/>
      <w:r w:rsidRPr="00DD0DA4">
        <w:rPr>
          <w:rFonts w:ascii="Questrial" w:hAnsi="Questrial" w:cs="Questrial"/>
        </w:rPr>
        <w:t>petits détails</w:t>
      </w:r>
      <w:proofErr w:type="gramEnd"/>
      <w:r w:rsidRPr="00DD0DA4">
        <w:rPr>
          <w:rFonts w:ascii="Questrial" w:hAnsi="Questrial" w:cs="Questrial"/>
        </w:rPr>
        <w:t xml:space="preserve"> qui peuvent passer inaperçus. Parfois, </w:t>
      </w:r>
      <w:r w:rsidR="00374B5B">
        <w:rPr>
          <w:rFonts w:ascii="Questrial" w:hAnsi="Questrial" w:cs="Questrial"/>
        </w:rPr>
        <w:t>d</w:t>
      </w:r>
      <w:r w:rsidRPr="00DD0DA4">
        <w:rPr>
          <w:rFonts w:ascii="Questrial" w:hAnsi="Questrial" w:cs="Questrial"/>
        </w:rPr>
        <w:t xml:space="preserve">es indices peuvent révéler des troubles </w:t>
      </w:r>
      <w:proofErr w:type="spellStart"/>
      <w:r w:rsidRPr="00DD0DA4">
        <w:rPr>
          <w:rFonts w:ascii="Questrial" w:hAnsi="Questrial" w:cs="Questrial"/>
        </w:rPr>
        <w:t>myofonctionnels</w:t>
      </w:r>
      <w:proofErr w:type="spellEnd"/>
      <w:r w:rsidRPr="00DD0DA4">
        <w:rPr>
          <w:rFonts w:ascii="Questrial" w:hAnsi="Questrial" w:cs="Questrial"/>
        </w:rPr>
        <w:t xml:space="preserve"> chez </w:t>
      </w:r>
      <w:r w:rsidR="009277D1">
        <w:rPr>
          <w:rFonts w:ascii="Questrial" w:hAnsi="Questrial" w:cs="Questrial"/>
        </w:rPr>
        <w:t>certains</w:t>
      </w:r>
      <w:r w:rsidRPr="00DD0DA4">
        <w:rPr>
          <w:rFonts w:ascii="Questrial" w:hAnsi="Questrial" w:cs="Questrial"/>
        </w:rPr>
        <w:t>. Pas d’inquiétude, dans les pages qui suivent vous allez découvrir ce que sont vraiment ces troubles, comment les reconnaître, quels signes et symptômes garder à l’œil, mais aussi pourquoi et comment en parler aux parents de façon claire, douce et rassurante.</w:t>
      </w:r>
    </w:p>
    <w:p w14:paraId="05A9BA5A" w14:textId="77777777" w:rsidR="00F954F0" w:rsidRDefault="00F954F0" w:rsidP="00DD0DA4">
      <w:pPr>
        <w:pStyle w:val="Sansinterligne"/>
        <w:rPr>
          <w:rFonts w:ascii="Questrial" w:hAnsi="Questrial" w:cs="Questrial"/>
        </w:rPr>
      </w:pPr>
    </w:p>
    <w:p w14:paraId="27BCA8ED" w14:textId="766B49D0" w:rsidR="007D40FA" w:rsidRPr="00DD0DA4" w:rsidRDefault="007D40FA" w:rsidP="00DD0DA4">
      <w:pPr>
        <w:pStyle w:val="Sansinterligne"/>
        <w:rPr>
          <w:rFonts w:ascii="Questrial" w:hAnsi="Questrial" w:cs="Questrial"/>
        </w:rPr>
      </w:pPr>
      <w:r w:rsidRPr="00DD0DA4">
        <w:rPr>
          <w:rFonts w:ascii="Questrial" w:hAnsi="Questrial" w:cs="Questrial"/>
        </w:rPr>
        <w:t xml:space="preserve">Pour commencer, </w:t>
      </w:r>
      <w:r w:rsidRPr="00201B8E">
        <w:rPr>
          <w:rFonts w:ascii="Questrial" w:hAnsi="Questrial" w:cs="Questrial"/>
          <w:i/>
          <w:iCs/>
        </w:rPr>
        <w:t xml:space="preserve">un trouble </w:t>
      </w:r>
      <w:proofErr w:type="spellStart"/>
      <w:r w:rsidRPr="00201B8E">
        <w:rPr>
          <w:rFonts w:ascii="Questrial" w:hAnsi="Questrial" w:cs="Questrial"/>
          <w:i/>
          <w:iCs/>
        </w:rPr>
        <w:t>myofonctionnel</w:t>
      </w:r>
      <w:proofErr w:type="spellEnd"/>
      <w:r w:rsidR="00146AF2" w:rsidRPr="00201B8E">
        <w:rPr>
          <w:rFonts w:ascii="Questrial" w:hAnsi="Questrial" w:cs="Questrial"/>
          <w:i/>
          <w:iCs/>
        </w:rPr>
        <w:t xml:space="preserve"> </w:t>
      </w:r>
      <w:r w:rsidRPr="00481E09">
        <w:rPr>
          <w:rFonts w:ascii="Questrial" w:hAnsi="Questrial" w:cs="Questrial"/>
        </w:rPr>
        <w:t xml:space="preserve">est </w:t>
      </w:r>
      <w:r w:rsidRPr="00DD0DA4">
        <w:rPr>
          <w:rFonts w:ascii="Questrial" w:hAnsi="Questrial" w:cs="Questrial"/>
        </w:rPr>
        <w:t xml:space="preserve">un terme un peu technique pour désigner des difficultés liées à la respiration </w:t>
      </w:r>
      <w:r w:rsidR="00146AF2">
        <w:rPr>
          <w:rFonts w:ascii="Questrial" w:hAnsi="Questrial" w:cs="Questrial"/>
        </w:rPr>
        <w:t>nasale</w:t>
      </w:r>
      <w:r w:rsidRPr="00DD0DA4">
        <w:rPr>
          <w:rFonts w:ascii="Questrial" w:hAnsi="Questrial" w:cs="Questrial"/>
        </w:rPr>
        <w:t>, à la manière d’avaler ou à la mastication. Ces difficultés viennent d’un mauvais fonctionnement des muscles autour de la bouche et du visage. Et même si ça peut sembler très ciblé, ces troubles peuvent vraiment influencer la croissance et la santé générale de l’enfant.</w:t>
      </w:r>
    </w:p>
    <w:p w14:paraId="5F4473F4" w14:textId="77777777" w:rsidR="00F954F0" w:rsidRDefault="00F954F0" w:rsidP="00DD0DA4">
      <w:pPr>
        <w:pStyle w:val="Sansinterligne"/>
        <w:rPr>
          <w:rFonts w:ascii="Questrial" w:hAnsi="Questrial" w:cs="Questrial"/>
        </w:rPr>
      </w:pPr>
    </w:p>
    <w:p w14:paraId="0BA94964" w14:textId="323AEE86" w:rsidR="007D40FA" w:rsidRPr="00DD0DA4" w:rsidRDefault="007D40FA" w:rsidP="00DD0DA4">
      <w:pPr>
        <w:pStyle w:val="Sansinterligne"/>
        <w:rPr>
          <w:rFonts w:ascii="Questrial" w:hAnsi="Questrial" w:cs="Questrial"/>
        </w:rPr>
      </w:pPr>
      <w:r w:rsidRPr="00DD0DA4">
        <w:rPr>
          <w:rFonts w:ascii="Questrial" w:hAnsi="Questrial" w:cs="Questrial"/>
        </w:rPr>
        <w:t>Votre rôle d’éducatrice est naturellement précieux. En repérant tôt ces signaux, vous pouvez orienter les familles vers les bonnes ressources, permettant à l’enfant de grandir et se développer dans les meilleures conditions possibles.</w:t>
      </w:r>
    </w:p>
    <w:p w14:paraId="78714B21" w14:textId="00A0644C" w:rsidR="007D40FA" w:rsidRDefault="007D40FA" w:rsidP="00DD0DA4">
      <w:pPr>
        <w:pStyle w:val="Sansinterligne"/>
        <w:rPr>
          <w:rFonts w:ascii="Questrial" w:hAnsi="Questrial" w:cs="Questrial"/>
        </w:rPr>
      </w:pPr>
    </w:p>
    <w:p w14:paraId="0B7E2B57" w14:textId="77777777" w:rsidR="00F954F0" w:rsidRPr="00DD0DA4" w:rsidRDefault="00F954F0" w:rsidP="00DD0DA4">
      <w:pPr>
        <w:pStyle w:val="Sansinterligne"/>
        <w:rPr>
          <w:rFonts w:ascii="Questrial" w:hAnsi="Questrial" w:cs="Questrial"/>
        </w:rPr>
      </w:pPr>
    </w:p>
    <w:p w14:paraId="2D5C2DF8" w14:textId="77777777" w:rsidR="007D40FA" w:rsidRPr="00DD0DA4" w:rsidRDefault="007D40FA" w:rsidP="00DD0DA4">
      <w:pPr>
        <w:pStyle w:val="Sansinterligne"/>
        <w:rPr>
          <w:rFonts w:ascii="Questrial" w:hAnsi="Questrial" w:cs="Questrial"/>
          <w:b/>
          <w:bCs/>
        </w:rPr>
      </w:pPr>
      <w:r w:rsidRPr="00DD0DA4">
        <w:rPr>
          <w:rFonts w:ascii="Questrial" w:hAnsi="Questrial" w:cs="Questrial"/>
          <w:b/>
          <w:bCs/>
        </w:rPr>
        <w:t xml:space="preserve">Chapitre 1 : Comprendre les troubles </w:t>
      </w:r>
      <w:proofErr w:type="spellStart"/>
      <w:r w:rsidRPr="00DD0DA4">
        <w:rPr>
          <w:rFonts w:ascii="Questrial" w:hAnsi="Questrial" w:cs="Questrial"/>
          <w:b/>
          <w:bCs/>
        </w:rPr>
        <w:t>myofonctionnels</w:t>
      </w:r>
      <w:proofErr w:type="spellEnd"/>
    </w:p>
    <w:p w14:paraId="65D573AF" w14:textId="77777777" w:rsidR="00DD0DA4" w:rsidRDefault="00DD0DA4" w:rsidP="00DD0DA4">
      <w:pPr>
        <w:pStyle w:val="Sansinterligne"/>
        <w:rPr>
          <w:rFonts w:ascii="Questrial" w:hAnsi="Questrial" w:cs="Questrial"/>
        </w:rPr>
      </w:pPr>
    </w:p>
    <w:p w14:paraId="445C5C09" w14:textId="1C5CC73B" w:rsidR="007D40FA" w:rsidRPr="00DD0DA4" w:rsidRDefault="007D40FA" w:rsidP="00DD0DA4">
      <w:pPr>
        <w:pStyle w:val="Sansinterligne"/>
        <w:rPr>
          <w:rFonts w:ascii="Questrial" w:hAnsi="Questrial" w:cs="Questrial"/>
        </w:rPr>
      </w:pPr>
      <w:r w:rsidRPr="00DD0DA4">
        <w:rPr>
          <w:rFonts w:ascii="Questrial" w:hAnsi="Questrial" w:cs="Questrial"/>
        </w:rPr>
        <w:t xml:space="preserve">Les troubles </w:t>
      </w:r>
      <w:proofErr w:type="spellStart"/>
      <w:r w:rsidRPr="00DD0DA4">
        <w:rPr>
          <w:rFonts w:ascii="Questrial" w:hAnsi="Questrial" w:cs="Questrial"/>
        </w:rPr>
        <w:t>myofonctionnels</w:t>
      </w:r>
      <w:proofErr w:type="spellEnd"/>
      <w:r w:rsidR="0012198C">
        <w:rPr>
          <w:rFonts w:ascii="Questrial" w:hAnsi="Questrial" w:cs="Questrial"/>
        </w:rPr>
        <w:t xml:space="preserve"> </w:t>
      </w:r>
      <w:r w:rsidRPr="00DD0DA4">
        <w:rPr>
          <w:rFonts w:ascii="Questrial" w:hAnsi="Questrial" w:cs="Questrial"/>
        </w:rPr>
        <w:t>sont des dysfonctionnements des muscles de la bouche et du visage qui empêchent certaines fonctions vitales de bien fonctionner. Ça concerne la façon dont l’enfant respire, avale, mâche, la position de sa langue au repos, et aussi certaines habitudes comme la succion du pouce.</w:t>
      </w:r>
    </w:p>
    <w:p w14:paraId="3A1D3804" w14:textId="77777777" w:rsidR="00B17AF0" w:rsidRDefault="007D40FA" w:rsidP="00DD0DA4">
      <w:pPr>
        <w:pStyle w:val="Sansinterligne"/>
        <w:rPr>
          <w:rFonts w:ascii="Questrial" w:hAnsi="Questrial" w:cs="Questrial"/>
        </w:rPr>
      </w:pPr>
      <w:r w:rsidRPr="00DD0DA4">
        <w:rPr>
          <w:rFonts w:ascii="Questrial" w:hAnsi="Questrial" w:cs="Questrial"/>
        </w:rPr>
        <w:t xml:space="preserve">Mais attention, ces désordres ne restent pas cantonnés à la bouche : ils peuvent avoir un vrai impact sur tout le développement de l’enfant. </w:t>
      </w:r>
    </w:p>
    <w:p w14:paraId="68DFF338" w14:textId="77777777" w:rsidR="00B17AF0" w:rsidRDefault="00B17AF0" w:rsidP="00DD0DA4">
      <w:pPr>
        <w:pStyle w:val="Sansinterligne"/>
        <w:rPr>
          <w:rFonts w:ascii="Questrial" w:hAnsi="Questrial" w:cs="Questrial"/>
        </w:rPr>
      </w:pPr>
    </w:p>
    <w:p w14:paraId="2643900D" w14:textId="0DFAC839" w:rsidR="007D40FA" w:rsidRPr="00DD0DA4" w:rsidRDefault="007D40FA" w:rsidP="00DD0DA4">
      <w:pPr>
        <w:pStyle w:val="Sansinterligne"/>
        <w:rPr>
          <w:rFonts w:ascii="Questrial" w:hAnsi="Questrial" w:cs="Questrial"/>
        </w:rPr>
      </w:pPr>
      <w:r w:rsidRPr="00DD0DA4">
        <w:rPr>
          <w:rFonts w:ascii="Questrial" w:hAnsi="Questrial" w:cs="Questrial"/>
        </w:rPr>
        <w:t>Par exemple, une langue mal positionnée ou une mauvaise déglutition peuvent freiner la croissance harmonieuse des mâchoires et du palais, menant à un palais trop étroit ou des dents qui ne se placent pas bien. Cela peut rendre la mastication difficile, compliquer l’élocution, et même perturber la respiration.</w:t>
      </w:r>
    </w:p>
    <w:p w14:paraId="167DF3C1" w14:textId="77777777" w:rsidR="00B17AF0" w:rsidRDefault="00B17AF0" w:rsidP="00DD0DA4">
      <w:pPr>
        <w:pStyle w:val="Sansinterligne"/>
        <w:rPr>
          <w:rFonts w:ascii="Questrial" w:hAnsi="Questrial" w:cs="Questrial"/>
        </w:rPr>
      </w:pPr>
    </w:p>
    <w:p w14:paraId="08FA00D8" w14:textId="1E4E7198" w:rsidR="007D40FA" w:rsidRPr="00DD0DA4" w:rsidRDefault="007D40FA" w:rsidP="00DD0DA4">
      <w:pPr>
        <w:pStyle w:val="Sansinterligne"/>
        <w:rPr>
          <w:rFonts w:ascii="Questrial" w:hAnsi="Questrial" w:cs="Questrial"/>
        </w:rPr>
      </w:pPr>
      <w:r w:rsidRPr="00DD0DA4">
        <w:rPr>
          <w:rFonts w:ascii="Questrial" w:hAnsi="Questrial" w:cs="Questrial"/>
        </w:rPr>
        <w:t xml:space="preserve">Respirer par la bouche, plutôt que par le nez, peut diminuer l’oxygénation du corps, ce qui affecte la qualité du sommeil et la concentration pendant la journée. </w:t>
      </w:r>
      <w:r w:rsidR="00863F2B">
        <w:rPr>
          <w:rFonts w:ascii="Questrial" w:hAnsi="Questrial" w:cs="Questrial"/>
        </w:rPr>
        <w:t>Ça</w:t>
      </w:r>
      <w:r w:rsidRPr="00DD0DA4">
        <w:rPr>
          <w:rFonts w:ascii="Questrial" w:hAnsi="Questrial" w:cs="Questrial"/>
        </w:rPr>
        <w:t xml:space="preserve"> augmente aussi le risque de ronflements et d’apnées du sommeil</w:t>
      </w:r>
      <w:r w:rsidR="00E406F8">
        <w:rPr>
          <w:rFonts w:ascii="Questrial" w:hAnsi="Questrial" w:cs="Questrial"/>
        </w:rPr>
        <w:t xml:space="preserve"> (même pour les 0-5 ans)</w:t>
      </w:r>
      <w:r w:rsidRPr="00DD0DA4">
        <w:rPr>
          <w:rFonts w:ascii="Questrial" w:hAnsi="Questrial" w:cs="Questrial"/>
        </w:rPr>
        <w:t>, qui ont un impact sur la santé physique et mentale.</w:t>
      </w:r>
    </w:p>
    <w:p w14:paraId="1B716626" w14:textId="77777777" w:rsidR="00B17AF0" w:rsidRDefault="00B17AF0" w:rsidP="00DD0DA4">
      <w:pPr>
        <w:pStyle w:val="Sansinterligne"/>
        <w:rPr>
          <w:rFonts w:ascii="Questrial" w:hAnsi="Questrial" w:cs="Questrial"/>
        </w:rPr>
      </w:pPr>
    </w:p>
    <w:p w14:paraId="79FF01D5" w14:textId="074CEEC8" w:rsidR="007D40FA" w:rsidRPr="00DD0DA4" w:rsidRDefault="007D40FA" w:rsidP="00DD0DA4">
      <w:pPr>
        <w:pStyle w:val="Sansinterligne"/>
        <w:rPr>
          <w:rFonts w:ascii="Questrial" w:hAnsi="Questrial" w:cs="Questrial"/>
        </w:rPr>
      </w:pPr>
      <w:r w:rsidRPr="00DD0DA4">
        <w:rPr>
          <w:rFonts w:ascii="Questrial" w:hAnsi="Questrial" w:cs="Questrial"/>
        </w:rPr>
        <w:t xml:space="preserve">Les muscles du visage influencent aussi la posture générale. Un mauvais fonctionnement peut entraîner des </w:t>
      </w:r>
      <w:r w:rsidR="002F132B">
        <w:rPr>
          <w:rFonts w:ascii="Questrial" w:hAnsi="Questrial" w:cs="Questrial"/>
        </w:rPr>
        <w:t>compensations</w:t>
      </w:r>
      <w:r w:rsidRPr="00DD0DA4">
        <w:rPr>
          <w:rFonts w:ascii="Questrial" w:hAnsi="Questrial" w:cs="Questrial"/>
        </w:rPr>
        <w:t xml:space="preserve"> musculaires, </w:t>
      </w:r>
      <w:r w:rsidR="001628B7">
        <w:rPr>
          <w:rFonts w:ascii="Questrial" w:hAnsi="Questrial" w:cs="Questrial"/>
        </w:rPr>
        <w:t>créant des débalancements de la tête aux pieds.</w:t>
      </w:r>
    </w:p>
    <w:p w14:paraId="0A8E5DA9" w14:textId="77777777" w:rsidR="00B17AF0" w:rsidRDefault="00B17AF0" w:rsidP="00DD0DA4">
      <w:pPr>
        <w:pStyle w:val="Sansinterligne"/>
        <w:rPr>
          <w:rFonts w:ascii="Questrial" w:hAnsi="Questrial" w:cs="Questrial"/>
        </w:rPr>
      </w:pPr>
    </w:p>
    <w:p w14:paraId="5A5C3EB2" w14:textId="77777777" w:rsidR="00863F2B" w:rsidRDefault="007D40FA" w:rsidP="00DD0DA4">
      <w:pPr>
        <w:pStyle w:val="Sansinterligne"/>
        <w:rPr>
          <w:rFonts w:ascii="Questrial" w:hAnsi="Questrial" w:cs="Questrial"/>
        </w:rPr>
      </w:pPr>
      <w:r w:rsidRPr="00DD0DA4">
        <w:rPr>
          <w:rFonts w:ascii="Questrial" w:hAnsi="Questrial" w:cs="Questrial"/>
        </w:rPr>
        <w:t>Bref, c’est pour ça qu’intervenir tôt est super important ! Une rééducation adaptée, appelée thérapie myofonctionnelle, aide l’enfant à retrouver des fonctions normales et à bien grandir.</w:t>
      </w:r>
      <w:r w:rsidR="00CE2501">
        <w:rPr>
          <w:rFonts w:ascii="Questrial" w:hAnsi="Questrial" w:cs="Questrial"/>
        </w:rPr>
        <w:t xml:space="preserve"> </w:t>
      </w:r>
    </w:p>
    <w:p w14:paraId="3AB674FE" w14:textId="77777777" w:rsidR="00FA3D6A" w:rsidRDefault="00FA3D6A" w:rsidP="00DD0DA4">
      <w:pPr>
        <w:pStyle w:val="Sansinterligne"/>
        <w:rPr>
          <w:rFonts w:ascii="Questrial" w:hAnsi="Questrial" w:cs="Questrial"/>
        </w:rPr>
      </w:pPr>
    </w:p>
    <w:p w14:paraId="6270D461" w14:textId="77777777" w:rsidR="00FA3D6A" w:rsidRDefault="00FA3D6A" w:rsidP="00DD0DA4">
      <w:pPr>
        <w:pStyle w:val="Sansinterligne"/>
        <w:rPr>
          <w:rFonts w:ascii="Questrial" w:hAnsi="Questrial" w:cs="Questrial"/>
        </w:rPr>
      </w:pPr>
    </w:p>
    <w:p w14:paraId="5B8F299A" w14:textId="07120BD2" w:rsidR="007D40FA" w:rsidRPr="00863F2B" w:rsidRDefault="007D40FA" w:rsidP="00DD0DA4">
      <w:pPr>
        <w:pStyle w:val="Sansinterligne"/>
        <w:rPr>
          <w:rFonts w:ascii="Questrial" w:hAnsi="Questrial" w:cs="Questrial"/>
        </w:rPr>
      </w:pPr>
      <w:r w:rsidRPr="002148DE">
        <w:rPr>
          <w:rFonts w:ascii="Questrial" w:hAnsi="Questrial" w:cs="Questrial"/>
          <w:b/>
          <w:bCs/>
        </w:rPr>
        <w:lastRenderedPageBreak/>
        <w:t>Chapitre 2 : Signes d’alerte à observer en service de garde</w:t>
      </w:r>
    </w:p>
    <w:p w14:paraId="1E3BDCFA" w14:textId="5D62829E" w:rsidR="007D40FA" w:rsidRPr="00DD0DA4" w:rsidRDefault="007D40FA" w:rsidP="00DD0DA4">
      <w:pPr>
        <w:pStyle w:val="Sansinterligne"/>
        <w:rPr>
          <w:rFonts w:ascii="Questrial" w:hAnsi="Questrial" w:cs="Questrial"/>
        </w:rPr>
      </w:pPr>
      <w:r w:rsidRPr="00DD0DA4">
        <w:rPr>
          <w:rFonts w:ascii="Questrial" w:hAnsi="Questrial" w:cs="Questrial"/>
        </w:rPr>
        <w:t>Voici les petits signes que vous pouvez repérer :</w:t>
      </w:r>
    </w:p>
    <w:p w14:paraId="430774C0" w14:textId="77777777" w:rsidR="000572E7" w:rsidRDefault="000572E7" w:rsidP="00DD0DA4">
      <w:pPr>
        <w:pStyle w:val="Sansinterligne"/>
        <w:rPr>
          <w:rFonts w:ascii="Questrial" w:hAnsi="Questrial" w:cs="Questrial"/>
          <w:u w:val="single"/>
        </w:rPr>
      </w:pPr>
    </w:p>
    <w:p w14:paraId="55FB16C6" w14:textId="77777777" w:rsidR="000572E7" w:rsidRDefault="000572E7" w:rsidP="00DD0DA4">
      <w:pPr>
        <w:pStyle w:val="Sansinterligne"/>
        <w:rPr>
          <w:rFonts w:ascii="Questrial" w:hAnsi="Questrial" w:cs="Questrial"/>
          <w:u w:val="single"/>
        </w:rPr>
      </w:pPr>
    </w:p>
    <w:p w14:paraId="7999291A" w14:textId="1016CE75" w:rsidR="007D40FA" w:rsidRPr="002148DE" w:rsidRDefault="007D40FA" w:rsidP="00DD0DA4">
      <w:pPr>
        <w:pStyle w:val="Sansinterligne"/>
        <w:rPr>
          <w:rFonts w:ascii="Questrial" w:hAnsi="Questrial" w:cs="Questrial"/>
          <w:u w:val="single"/>
        </w:rPr>
      </w:pPr>
      <w:r w:rsidRPr="002148DE">
        <w:rPr>
          <w:rFonts w:ascii="Questrial" w:hAnsi="Questrial" w:cs="Questrial"/>
          <w:u w:val="single"/>
        </w:rPr>
        <w:t>Respiration</w:t>
      </w:r>
    </w:p>
    <w:p w14:paraId="03CAB2D3" w14:textId="77777777" w:rsidR="007D40FA" w:rsidRPr="00DD0DA4" w:rsidRDefault="007D40FA" w:rsidP="00874157">
      <w:pPr>
        <w:pStyle w:val="Sansinterligne"/>
        <w:numPr>
          <w:ilvl w:val="0"/>
          <w:numId w:val="29"/>
        </w:numPr>
        <w:rPr>
          <w:rFonts w:ascii="Questrial" w:hAnsi="Questrial" w:cs="Questrial"/>
        </w:rPr>
      </w:pPr>
      <w:r w:rsidRPr="00DD0DA4">
        <w:rPr>
          <w:rFonts w:ascii="Questrial" w:hAnsi="Questrial" w:cs="Questrial"/>
        </w:rPr>
        <w:t>L’enfant respire souvent par la bouche, même s’il ne semble pas enrhumé.</w:t>
      </w:r>
    </w:p>
    <w:p w14:paraId="123AFD2E" w14:textId="77777777" w:rsidR="007D40FA" w:rsidRDefault="007D40FA" w:rsidP="00874157">
      <w:pPr>
        <w:pStyle w:val="Sansinterligne"/>
        <w:numPr>
          <w:ilvl w:val="0"/>
          <w:numId w:val="29"/>
        </w:numPr>
        <w:rPr>
          <w:rFonts w:ascii="Questrial" w:hAnsi="Questrial" w:cs="Questrial"/>
        </w:rPr>
      </w:pPr>
      <w:r w:rsidRPr="00DD0DA4">
        <w:rPr>
          <w:rFonts w:ascii="Questrial" w:hAnsi="Questrial" w:cs="Questrial"/>
        </w:rPr>
        <w:t>Ses lèvres sont souvent entrouvertes, même au repos.</w:t>
      </w:r>
    </w:p>
    <w:p w14:paraId="0E07022A" w14:textId="2AC05089" w:rsidR="006D7153" w:rsidRPr="00DD0DA4" w:rsidRDefault="006D7153" w:rsidP="00874157">
      <w:pPr>
        <w:pStyle w:val="Sansinterligne"/>
        <w:numPr>
          <w:ilvl w:val="0"/>
          <w:numId w:val="29"/>
        </w:numPr>
        <w:rPr>
          <w:rFonts w:ascii="Questrial" w:hAnsi="Questrial" w:cs="Questrial"/>
        </w:rPr>
      </w:pPr>
      <w:r>
        <w:rPr>
          <w:rFonts w:ascii="Questrial" w:hAnsi="Questrial" w:cs="Questrial"/>
        </w:rPr>
        <w:t>Sa langue est visible lorsqu’il est occupé à jouer</w:t>
      </w:r>
    </w:p>
    <w:p w14:paraId="7C0F8DD9" w14:textId="77777777" w:rsidR="007D40FA" w:rsidRPr="00DD0DA4" w:rsidRDefault="007D40FA" w:rsidP="00874157">
      <w:pPr>
        <w:pStyle w:val="Sansinterligne"/>
        <w:numPr>
          <w:ilvl w:val="0"/>
          <w:numId w:val="29"/>
        </w:numPr>
        <w:rPr>
          <w:rFonts w:ascii="Questrial" w:hAnsi="Questrial" w:cs="Questrial"/>
        </w:rPr>
      </w:pPr>
      <w:r w:rsidRPr="00DD0DA4">
        <w:rPr>
          <w:rFonts w:ascii="Questrial" w:hAnsi="Questrial" w:cs="Questrial"/>
        </w:rPr>
        <w:t>Il peut ronfler ou présenter des troubles du sommeil.</w:t>
      </w:r>
    </w:p>
    <w:p w14:paraId="7BC1AA40" w14:textId="77777777" w:rsidR="007D40FA" w:rsidRPr="00DD0DA4" w:rsidRDefault="007D40FA" w:rsidP="00874157">
      <w:pPr>
        <w:pStyle w:val="Sansinterligne"/>
        <w:numPr>
          <w:ilvl w:val="0"/>
          <w:numId w:val="29"/>
        </w:numPr>
        <w:rPr>
          <w:rFonts w:ascii="Questrial" w:hAnsi="Questrial" w:cs="Questrial"/>
        </w:rPr>
      </w:pPr>
      <w:r w:rsidRPr="00DD0DA4">
        <w:rPr>
          <w:rFonts w:ascii="Questrial" w:hAnsi="Questrial" w:cs="Questrial"/>
        </w:rPr>
        <w:t>Il a du mal à respirer calmement par le nez.</w:t>
      </w:r>
    </w:p>
    <w:p w14:paraId="03981B02" w14:textId="77777777" w:rsidR="00B323CE" w:rsidRDefault="00B323CE" w:rsidP="00DD0DA4">
      <w:pPr>
        <w:pStyle w:val="Sansinterligne"/>
        <w:rPr>
          <w:rFonts w:ascii="Questrial" w:hAnsi="Questrial" w:cs="Questrial"/>
          <w:u w:val="single"/>
        </w:rPr>
      </w:pPr>
    </w:p>
    <w:p w14:paraId="4FAD5328" w14:textId="41C026AA" w:rsidR="007D40FA" w:rsidRPr="002148DE" w:rsidRDefault="007D40FA" w:rsidP="00DD0DA4">
      <w:pPr>
        <w:pStyle w:val="Sansinterligne"/>
        <w:rPr>
          <w:rFonts w:ascii="Questrial" w:hAnsi="Questrial" w:cs="Questrial"/>
          <w:u w:val="single"/>
        </w:rPr>
      </w:pPr>
      <w:r w:rsidRPr="002148DE">
        <w:rPr>
          <w:rFonts w:ascii="Questrial" w:hAnsi="Questrial" w:cs="Questrial"/>
          <w:u w:val="single"/>
        </w:rPr>
        <w:t>Déglutition</w:t>
      </w:r>
    </w:p>
    <w:p w14:paraId="326E8E02" w14:textId="77777777" w:rsidR="007D40FA" w:rsidRPr="00DD0DA4" w:rsidRDefault="007D40FA" w:rsidP="00874157">
      <w:pPr>
        <w:pStyle w:val="Sansinterligne"/>
        <w:numPr>
          <w:ilvl w:val="0"/>
          <w:numId w:val="28"/>
        </w:numPr>
        <w:rPr>
          <w:rFonts w:ascii="Questrial" w:hAnsi="Questrial" w:cs="Questrial"/>
        </w:rPr>
      </w:pPr>
      <w:r w:rsidRPr="00DD0DA4">
        <w:rPr>
          <w:rFonts w:ascii="Questrial" w:hAnsi="Questrial" w:cs="Questrial"/>
        </w:rPr>
        <w:t>Il fait des grimaces ou montre de la difficulté à avaler.</w:t>
      </w:r>
    </w:p>
    <w:p w14:paraId="564AB3B9" w14:textId="6AA0BA84" w:rsidR="007D40FA" w:rsidRPr="00DD0DA4" w:rsidRDefault="007D40FA" w:rsidP="00874157">
      <w:pPr>
        <w:pStyle w:val="Sansinterligne"/>
        <w:numPr>
          <w:ilvl w:val="0"/>
          <w:numId w:val="28"/>
        </w:numPr>
        <w:rPr>
          <w:rFonts w:ascii="Questrial" w:hAnsi="Questrial" w:cs="Questrial"/>
        </w:rPr>
      </w:pPr>
      <w:r w:rsidRPr="00DD0DA4">
        <w:rPr>
          <w:rFonts w:ascii="Questrial" w:hAnsi="Questrial" w:cs="Questrial"/>
        </w:rPr>
        <w:t>Sa salivation est parfois excessive</w:t>
      </w:r>
      <w:r w:rsidR="00033C89">
        <w:rPr>
          <w:rFonts w:ascii="Questrial" w:hAnsi="Questrial" w:cs="Questrial"/>
        </w:rPr>
        <w:t>, bave dans les commissures labiales</w:t>
      </w:r>
    </w:p>
    <w:p w14:paraId="0ADDA79D" w14:textId="77777777" w:rsidR="007D40FA" w:rsidRDefault="007D40FA" w:rsidP="00874157">
      <w:pPr>
        <w:pStyle w:val="Sansinterligne"/>
        <w:numPr>
          <w:ilvl w:val="0"/>
          <w:numId w:val="28"/>
        </w:numPr>
        <w:rPr>
          <w:rFonts w:ascii="Questrial" w:hAnsi="Questrial" w:cs="Questrial"/>
        </w:rPr>
      </w:pPr>
      <w:r w:rsidRPr="00DD0DA4">
        <w:rPr>
          <w:rFonts w:ascii="Questrial" w:hAnsi="Questrial" w:cs="Questrial"/>
        </w:rPr>
        <w:t>Il pince ou serre les lèvres en avalant.</w:t>
      </w:r>
    </w:p>
    <w:p w14:paraId="4A659EE6" w14:textId="7C35CCC2" w:rsidR="00195375" w:rsidRDefault="00195375" w:rsidP="00874157">
      <w:pPr>
        <w:pStyle w:val="Sansinterligne"/>
        <w:numPr>
          <w:ilvl w:val="0"/>
          <w:numId w:val="28"/>
        </w:numPr>
        <w:rPr>
          <w:rFonts w:ascii="Questrial" w:hAnsi="Questrial" w:cs="Questrial"/>
        </w:rPr>
      </w:pPr>
      <w:r>
        <w:rPr>
          <w:rFonts w:ascii="Questrial" w:hAnsi="Questrial" w:cs="Questrial"/>
        </w:rPr>
        <w:t>S’étouffe avec du solide, du liquide ou même sans raison apparente</w:t>
      </w:r>
    </w:p>
    <w:p w14:paraId="7778EE68" w14:textId="1C34788A" w:rsidR="00F50778" w:rsidRPr="00DD0DA4" w:rsidRDefault="001624D9" w:rsidP="00874157">
      <w:pPr>
        <w:pStyle w:val="Sansinterligne"/>
        <w:numPr>
          <w:ilvl w:val="0"/>
          <w:numId w:val="28"/>
        </w:numPr>
        <w:rPr>
          <w:rFonts w:ascii="Questrial" w:hAnsi="Questrial" w:cs="Questrial"/>
        </w:rPr>
      </w:pPr>
      <w:r>
        <w:rPr>
          <w:rFonts w:ascii="Questrial" w:hAnsi="Questrial" w:cs="Questrial"/>
        </w:rPr>
        <w:t>*** À noter que la langue qui pousse sur les dents lors de la déglutition</w:t>
      </w:r>
      <w:r w:rsidR="002E4414">
        <w:rPr>
          <w:rFonts w:ascii="Questrial" w:hAnsi="Questrial" w:cs="Questrial"/>
        </w:rPr>
        <w:t xml:space="preserve"> (déglutition atypique)</w:t>
      </w:r>
      <w:r w:rsidR="00392188">
        <w:rPr>
          <w:rFonts w:ascii="Questrial" w:hAnsi="Questrial" w:cs="Questrial"/>
        </w:rPr>
        <w:t xml:space="preserve"> est considéré comme normal </w:t>
      </w:r>
      <w:r w:rsidR="00AD4AD4">
        <w:rPr>
          <w:rFonts w:ascii="Questrial" w:hAnsi="Questrial" w:cs="Questrial"/>
        </w:rPr>
        <w:t>jusqu’à</w:t>
      </w:r>
      <w:r w:rsidR="00392188">
        <w:rPr>
          <w:rFonts w:ascii="Questrial" w:hAnsi="Questrial" w:cs="Questrial"/>
        </w:rPr>
        <w:t xml:space="preserve"> </w:t>
      </w:r>
      <w:r w:rsidR="00AD4AD4">
        <w:rPr>
          <w:rFonts w:ascii="Questrial" w:hAnsi="Questrial" w:cs="Questrial"/>
        </w:rPr>
        <w:t>l’âge</w:t>
      </w:r>
      <w:r w:rsidR="00392188">
        <w:rPr>
          <w:rFonts w:ascii="Questrial" w:hAnsi="Questrial" w:cs="Questrial"/>
        </w:rPr>
        <w:t xml:space="preserve"> de 7 ans.</w:t>
      </w:r>
    </w:p>
    <w:p w14:paraId="1F077CA0" w14:textId="77777777" w:rsidR="00B323CE" w:rsidRDefault="00B323CE" w:rsidP="00DD0DA4">
      <w:pPr>
        <w:pStyle w:val="Sansinterligne"/>
        <w:rPr>
          <w:rFonts w:ascii="Questrial" w:hAnsi="Questrial" w:cs="Questrial"/>
          <w:u w:val="single"/>
        </w:rPr>
      </w:pPr>
    </w:p>
    <w:p w14:paraId="7473D89F" w14:textId="7D50C7A2" w:rsidR="007D40FA" w:rsidRPr="002148DE" w:rsidRDefault="007D40FA" w:rsidP="00DD0DA4">
      <w:pPr>
        <w:pStyle w:val="Sansinterligne"/>
        <w:rPr>
          <w:rFonts w:ascii="Questrial" w:hAnsi="Questrial" w:cs="Questrial"/>
          <w:u w:val="single"/>
        </w:rPr>
      </w:pPr>
      <w:r w:rsidRPr="002148DE">
        <w:rPr>
          <w:rFonts w:ascii="Questrial" w:hAnsi="Questrial" w:cs="Questrial"/>
          <w:u w:val="single"/>
        </w:rPr>
        <w:t>Mastication</w:t>
      </w:r>
    </w:p>
    <w:p w14:paraId="1B4A3A82" w14:textId="4BE3E84D" w:rsidR="007D40FA" w:rsidRPr="00DD0DA4" w:rsidRDefault="004410A7" w:rsidP="00874157">
      <w:pPr>
        <w:pStyle w:val="Sansinterligne"/>
        <w:numPr>
          <w:ilvl w:val="0"/>
          <w:numId w:val="27"/>
        </w:numPr>
        <w:rPr>
          <w:rFonts w:ascii="Questrial" w:hAnsi="Questrial" w:cs="Questrial"/>
        </w:rPr>
      </w:pPr>
      <w:r>
        <w:rPr>
          <w:rFonts w:ascii="Questrial" w:hAnsi="Questrial" w:cs="Questrial"/>
        </w:rPr>
        <w:t>Incapable de mâcher</w:t>
      </w:r>
      <w:r w:rsidR="007D40FA" w:rsidRPr="00DD0DA4">
        <w:rPr>
          <w:rFonts w:ascii="Questrial" w:hAnsi="Questrial" w:cs="Questrial"/>
        </w:rPr>
        <w:t xml:space="preserve"> la bouche </w:t>
      </w:r>
      <w:r>
        <w:rPr>
          <w:rFonts w:ascii="Questrial" w:hAnsi="Questrial" w:cs="Questrial"/>
        </w:rPr>
        <w:t>fermée</w:t>
      </w:r>
      <w:r w:rsidR="0013741B">
        <w:rPr>
          <w:rFonts w:ascii="Questrial" w:hAnsi="Questrial" w:cs="Questrial"/>
        </w:rPr>
        <w:t xml:space="preserve"> </w:t>
      </w:r>
      <w:r w:rsidR="0013741B" w:rsidRPr="0013741B">
        <w:rPr>
          <w:rFonts w:ascii="Questrial" w:hAnsi="Questrial" w:cs="Questrial"/>
          <w:sz w:val="20"/>
          <w:szCs w:val="20"/>
        </w:rPr>
        <w:t>(</w:t>
      </w:r>
      <w:proofErr w:type="gramStart"/>
      <w:r w:rsidR="0013741B" w:rsidRPr="0013741B">
        <w:rPr>
          <w:rFonts w:ascii="Questrial" w:hAnsi="Questrial" w:cs="Questrial"/>
          <w:sz w:val="20"/>
          <w:szCs w:val="20"/>
        </w:rPr>
        <w:t>Et</w:t>
      </w:r>
      <w:proofErr w:type="gramEnd"/>
      <w:r w:rsidR="0013741B" w:rsidRPr="0013741B">
        <w:rPr>
          <w:rFonts w:ascii="Questrial" w:hAnsi="Questrial" w:cs="Questrial"/>
          <w:sz w:val="20"/>
          <w:szCs w:val="20"/>
        </w:rPr>
        <w:t xml:space="preserve"> oui! Ce n’est pas qu’une question de politesse)</w:t>
      </w:r>
    </w:p>
    <w:p w14:paraId="09B352B0" w14:textId="77777777" w:rsidR="007D40FA" w:rsidRPr="00DD0DA4" w:rsidRDefault="007D40FA" w:rsidP="00874157">
      <w:pPr>
        <w:pStyle w:val="Sansinterligne"/>
        <w:numPr>
          <w:ilvl w:val="0"/>
          <w:numId w:val="27"/>
        </w:numPr>
        <w:rPr>
          <w:rFonts w:ascii="Questrial" w:hAnsi="Questrial" w:cs="Questrial"/>
        </w:rPr>
      </w:pPr>
      <w:r w:rsidRPr="00DD0DA4">
        <w:rPr>
          <w:rFonts w:ascii="Questrial" w:hAnsi="Questrial" w:cs="Questrial"/>
        </w:rPr>
        <w:t>Il favorise systématiquement un seul côté.</w:t>
      </w:r>
    </w:p>
    <w:p w14:paraId="3F77EC06" w14:textId="77777777" w:rsidR="007D40FA" w:rsidRPr="00DD0DA4" w:rsidRDefault="007D40FA" w:rsidP="00874157">
      <w:pPr>
        <w:pStyle w:val="Sansinterligne"/>
        <w:numPr>
          <w:ilvl w:val="0"/>
          <w:numId w:val="27"/>
        </w:numPr>
        <w:rPr>
          <w:rFonts w:ascii="Questrial" w:hAnsi="Questrial" w:cs="Questrial"/>
        </w:rPr>
      </w:pPr>
      <w:r w:rsidRPr="00DD0DA4">
        <w:rPr>
          <w:rFonts w:ascii="Questrial" w:hAnsi="Questrial" w:cs="Questrial"/>
        </w:rPr>
        <w:t>Il avale rapidement sans bien mâcher.</w:t>
      </w:r>
    </w:p>
    <w:p w14:paraId="76A683F5" w14:textId="77777777" w:rsidR="007D40FA" w:rsidRDefault="007D40FA" w:rsidP="00874157">
      <w:pPr>
        <w:pStyle w:val="Sansinterligne"/>
        <w:numPr>
          <w:ilvl w:val="0"/>
          <w:numId w:val="27"/>
        </w:numPr>
        <w:rPr>
          <w:rFonts w:ascii="Questrial" w:hAnsi="Questrial" w:cs="Questrial"/>
        </w:rPr>
      </w:pPr>
      <w:r w:rsidRPr="00DD0DA4">
        <w:rPr>
          <w:rFonts w:ascii="Questrial" w:hAnsi="Questrial" w:cs="Questrial"/>
        </w:rPr>
        <w:t>Il a du mal avec certains aliments solides.</w:t>
      </w:r>
    </w:p>
    <w:p w14:paraId="5D22A1E1" w14:textId="10B5DBF1" w:rsidR="00DC5324" w:rsidRPr="00DD0DA4" w:rsidRDefault="00DC5324" w:rsidP="00874157">
      <w:pPr>
        <w:pStyle w:val="Sansinterligne"/>
        <w:numPr>
          <w:ilvl w:val="0"/>
          <w:numId w:val="27"/>
        </w:numPr>
        <w:rPr>
          <w:rFonts w:ascii="Questrial" w:hAnsi="Questrial" w:cs="Questrial"/>
        </w:rPr>
      </w:pPr>
      <w:r>
        <w:rPr>
          <w:rFonts w:ascii="Questrial" w:hAnsi="Questrial" w:cs="Questrial"/>
        </w:rPr>
        <w:t>Il évite certaines textures</w:t>
      </w:r>
    </w:p>
    <w:p w14:paraId="55652302" w14:textId="77777777" w:rsidR="00B323CE" w:rsidRDefault="00B323CE" w:rsidP="00DD0DA4">
      <w:pPr>
        <w:pStyle w:val="Sansinterligne"/>
        <w:rPr>
          <w:rFonts w:ascii="Questrial" w:hAnsi="Questrial" w:cs="Questrial"/>
          <w:u w:val="single"/>
        </w:rPr>
      </w:pPr>
    </w:p>
    <w:p w14:paraId="6D214FC7" w14:textId="7D44D9D1" w:rsidR="007D40FA" w:rsidRPr="002148DE" w:rsidRDefault="007D40FA" w:rsidP="00DD0DA4">
      <w:pPr>
        <w:pStyle w:val="Sansinterligne"/>
        <w:rPr>
          <w:rFonts w:ascii="Questrial" w:hAnsi="Questrial" w:cs="Questrial"/>
          <w:u w:val="single"/>
        </w:rPr>
      </w:pPr>
      <w:r w:rsidRPr="002148DE">
        <w:rPr>
          <w:rFonts w:ascii="Questrial" w:hAnsi="Questrial" w:cs="Questrial"/>
          <w:u w:val="single"/>
        </w:rPr>
        <w:t>Parafonctions (habitudes orales)</w:t>
      </w:r>
    </w:p>
    <w:p w14:paraId="31FE7636" w14:textId="77777777" w:rsidR="007D40FA" w:rsidRPr="00DD0DA4" w:rsidRDefault="007D40FA" w:rsidP="00874157">
      <w:pPr>
        <w:pStyle w:val="Sansinterligne"/>
        <w:numPr>
          <w:ilvl w:val="0"/>
          <w:numId w:val="25"/>
        </w:numPr>
        <w:rPr>
          <w:rFonts w:ascii="Questrial" w:hAnsi="Questrial" w:cs="Questrial"/>
        </w:rPr>
      </w:pPr>
      <w:r w:rsidRPr="00DD0DA4">
        <w:rPr>
          <w:rFonts w:ascii="Questrial" w:hAnsi="Questrial" w:cs="Questrial"/>
        </w:rPr>
        <w:t>Il suce encore son pouce ou sa tétine au-delà de 3 ans.</w:t>
      </w:r>
    </w:p>
    <w:p w14:paraId="0A09C545" w14:textId="77777777" w:rsidR="007D40FA" w:rsidRPr="00DD0DA4" w:rsidRDefault="007D40FA" w:rsidP="00874157">
      <w:pPr>
        <w:pStyle w:val="Sansinterligne"/>
        <w:numPr>
          <w:ilvl w:val="0"/>
          <w:numId w:val="25"/>
        </w:numPr>
        <w:rPr>
          <w:rFonts w:ascii="Questrial" w:hAnsi="Questrial" w:cs="Questrial"/>
        </w:rPr>
      </w:pPr>
      <w:r w:rsidRPr="00DD0DA4">
        <w:rPr>
          <w:rFonts w:ascii="Questrial" w:hAnsi="Questrial" w:cs="Questrial"/>
        </w:rPr>
        <w:t>Il mordille ongles, lèvres ou joues.</w:t>
      </w:r>
    </w:p>
    <w:p w14:paraId="33E19EC4" w14:textId="77777777" w:rsidR="007D40FA" w:rsidRPr="00DD0DA4" w:rsidRDefault="007D40FA" w:rsidP="00874157">
      <w:pPr>
        <w:pStyle w:val="Sansinterligne"/>
        <w:numPr>
          <w:ilvl w:val="0"/>
          <w:numId w:val="25"/>
        </w:numPr>
        <w:rPr>
          <w:rFonts w:ascii="Questrial" w:hAnsi="Questrial" w:cs="Questrial"/>
        </w:rPr>
      </w:pPr>
      <w:r w:rsidRPr="00DD0DA4">
        <w:rPr>
          <w:rFonts w:ascii="Questrial" w:hAnsi="Questrial" w:cs="Questrial"/>
        </w:rPr>
        <w:t>Il grince ou serre les dents (bruxisme).</w:t>
      </w:r>
    </w:p>
    <w:p w14:paraId="71948F9B" w14:textId="77777777" w:rsidR="007D40FA" w:rsidRPr="00DD0DA4" w:rsidRDefault="007D40FA" w:rsidP="00874157">
      <w:pPr>
        <w:pStyle w:val="Sansinterligne"/>
        <w:numPr>
          <w:ilvl w:val="0"/>
          <w:numId w:val="25"/>
        </w:numPr>
        <w:rPr>
          <w:rFonts w:ascii="Questrial" w:hAnsi="Questrial" w:cs="Questrial"/>
        </w:rPr>
      </w:pPr>
      <w:r w:rsidRPr="00DD0DA4">
        <w:rPr>
          <w:rFonts w:ascii="Questrial" w:hAnsi="Questrial" w:cs="Questrial"/>
        </w:rPr>
        <w:t>Sa langue est souvent basse ou sort de sa bouche au repos.</w:t>
      </w:r>
    </w:p>
    <w:p w14:paraId="35A1E2CC" w14:textId="77777777" w:rsidR="00B323CE" w:rsidRDefault="00B323CE" w:rsidP="00DD0DA4">
      <w:pPr>
        <w:pStyle w:val="Sansinterligne"/>
        <w:rPr>
          <w:rFonts w:ascii="Questrial" w:hAnsi="Questrial" w:cs="Questrial"/>
          <w:u w:val="single"/>
        </w:rPr>
      </w:pPr>
    </w:p>
    <w:p w14:paraId="3935D95A" w14:textId="23FCD5C6" w:rsidR="007D40FA" w:rsidRPr="00C95C99" w:rsidRDefault="007D40FA" w:rsidP="00DD0DA4">
      <w:pPr>
        <w:pStyle w:val="Sansinterligne"/>
        <w:rPr>
          <w:rFonts w:ascii="Questrial" w:hAnsi="Questrial" w:cs="Questrial"/>
          <w:u w:val="single"/>
        </w:rPr>
      </w:pPr>
      <w:r w:rsidRPr="00C95C99">
        <w:rPr>
          <w:rFonts w:ascii="Questrial" w:hAnsi="Questrial" w:cs="Questrial"/>
          <w:u w:val="single"/>
        </w:rPr>
        <w:t>Apparence et posture</w:t>
      </w:r>
    </w:p>
    <w:p w14:paraId="61E030B4" w14:textId="77777777" w:rsidR="007D40FA" w:rsidRPr="00DD0DA4" w:rsidRDefault="007D40FA" w:rsidP="00874157">
      <w:pPr>
        <w:pStyle w:val="Sansinterligne"/>
        <w:numPr>
          <w:ilvl w:val="0"/>
          <w:numId w:val="26"/>
        </w:numPr>
        <w:rPr>
          <w:rFonts w:ascii="Questrial" w:hAnsi="Questrial" w:cs="Questrial"/>
        </w:rPr>
      </w:pPr>
      <w:r w:rsidRPr="00DD0DA4">
        <w:rPr>
          <w:rFonts w:ascii="Questrial" w:hAnsi="Questrial" w:cs="Questrial"/>
        </w:rPr>
        <w:t>Visage long ou étroit.</w:t>
      </w:r>
    </w:p>
    <w:p w14:paraId="70B94F84" w14:textId="4EBD8212" w:rsidR="007D40FA" w:rsidRPr="00DD0DA4" w:rsidRDefault="007D40FA" w:rsidP="00874157">
      <w:pPr>
        <w:pStyle w:val="Sansinterligne"/>
        <w:numPr>
          <w:ilvl w:val="0"/>
          <w:numId w:val="26"/>
        </w:numPr>
        <w:rPr>
          <w:rFonts w:ascii="Questrial" w:hAnsi="Questrial" w:cs="Questrial"/>
        </w:rPr>
      </w:pPr>
      <w:r w:rsidRPr="00DD0DA4">
        <w:rPr>
          <w:rFonts w:ascii="Questrial" w:hAnsi="Questrial" w:cs="Questrial"/>
        </w:rPr>
        <w:t>Espace visible</w:t>
      </w:r>
      <w:r w:rsidR="00C40F2D">
        <w:rPr>
          <w:rFonts w:ascii="Questrial" w:hAnsi="Questrial" w:cs="Questrial"/>
        </w:rPr>
        <w:t>/ouverture</w:t>
      </w:r>
      <w:r w:rsidRPr="00DD0DA4">
        <w:rPr>
          <w:rFonts w:ascii="Questrial" w:hAnsi="Questrial" w:cs="Questrial"/>
        </w:rPr>
        <w:t xml:space="preserve"> entre les </w:t>
      </w:r>
      <w:r w:rsidR="004D78F2">
        <w:rPr>
          <w:rFonts w:ascii="Questrial" w:hAnsi="Questrial" w:cs="Questrial"/>
        </w:rPr>
        <w:t>incisives</w:t>
      </w:r>
      <w:r w:rsidRPr="00DD0DA4">
        <w:rPr>
          <w:rFonts w:ascii="Questrial" w:hAnsi="Questrial" w:cs="Questrial"/>
        </w:rPr>
        <w:t xml:space="preserve"> du haut et du bas (béance).</w:t>
      </w:r>
    </w:p>
    <w:p w14:paraId="102C6AE6" w14:textId="4556C99D" w:rsidR="007D40FA" w:rsidRPr="00DD0DA4" w:rsidRDefault="007D40FA" w:rsidP="00874157">
      <w:pPr>
        <w:pStyle w:val="Sansinterligne"/>
        <w:numPr>
          <w:ilvl w:val="0"/>
          <w:numId w:val="26"/>
        </w:numPr>
        <w:rPr>
          <w:rFonts w:ascii="Questrial" w:hAnsi="Questrial" w:cs="Questrial"/>
        </w:rPr>
      </w:pPr>
      <w:r w:rsidRPr="00DD0DA4">
        <w:rPr>
          <w:rFonts w:ascii="Questrial" w:hAnsi="Questrial" w:cs="Questrial"/>
        </w:rPr>
        <w:t>Malpositions dentaires</w:t>
      </w:r>
    </w:p>
    <w:p w14:paraId="130DBB6B" w14:textId="77777777" w:rsidR="007D40FA" w:rsidRPr="00DD0DA4" w:rsidRDefault="007D40FA" w:rsidP="00874157">
      <w:pPr>
        <w:pStyle w:val="Sansinterligne"/>
        <w:numPr>
          <w:ilvl w:val="0"/>
          <w:numId w:val="26"/>
        </w:numPr>
        <w:rPr>
          <w:rFonts w:ascii="Questrial" w:hAnsi="Questrial" w:cs="Questrial"/>
        </w:rPr>
      </w:pPr>
      <w:r w:rsidRPr="00DD0DA4">
        <w:rPr>
          <w:rFonts w:ascii="Questrial" w:hAnsi="Questrial" w:cs="Questrial"/>
        </w:rPr>
        <w:t>Douleurs ou bruits dans la mâchoire (articulations temporo-mandibulaires).</w:t>
      </w:r>
    </w:p>
    <w:p w14:paraId="10DBC4C0" w14:textId="77777777" w:rsidR="007D40FA" w:rsidRPr="00DD0DA4" w:rsidRDefault="007D40FA" w:rsidP="00874157">
      <w:pPr>
        <w:pStyle w:val="Sansinterligne"/>
        <w:numPr>
          <w:ilvl w:val="0"/>
          <w:numId w:val="26"/>
        </w:numPr>
        <w:rPr>
          <w:rFonts w:ascii="Questrial" w:hAnsi="Questrial" w:cs="Questrial"/>
        </w:rPr>
      </w:pPr>
      <w:r w:rsidRPr="00DD0DA4">
        <w:rPr>
          <w:rFonts w:ascii="Questrial" w:hAnsi="Questrial" w:cs="Questrial"/>
        </w:rPr>
        <w:t>Mauvaise posture corporelle liée à une mauvaise posture orale.</w:t>
      </w:r>
    </w:p>
    <w:p w14:paraId="0D1D69E6" w14:textId="77777777" w:rsidR="00974E99" w:rsidRPr="00DD0DA4" w:rsidRDefault="00974E99" w:rsidP="00DD0DA4">
      <w:pPr>
        <w:pStyle w:val="Sansinterligne"/>
        <w:rPr>
          <w:rFonts w:ascii="Questrial" w:hAnsi="Questrial" w:cs="Questrial"/>
        </w:rPr>
      </w:pPr>
    </w:p>
    <w:p w14:paraId="570C3F1C" w14:textId="77777777" w:rsidR="00974E99" w:rsidRPr="00DD0DA4" w:rsidRDefault="00974E99" w:rsidP="00DD0DA4">
      <w:pPr>
        <w:pStyle w:val="Sansinterligne"/>
        <w:rPr>
          <w:rFonts w:ascii="Questrial" w:hAnsi="Questrial" w:cs="Questrial"/>
        </w:rPr>
      </w:pPr>
    </w:p>
    <w:p w14:paraId="28BBDF9E" w14:textId="77777777" w:rsidR="002A30D8" w:rsidRPr="00C95C99" w:rsidRDefault="002A30D8" w:rsidP="00DD0DA4">
      <w:pPr>
        <w:pStyle w:val="Sansinterligne"/>
        <w:rPr>
          <w:rFonts w:ascii="Questrial" w:hAnsi="Questrial" w:cs="Questrial"/>
          <w:b/>
          <w:bCs/>
        </w:rPr>
      </w:pPr>
      <w:r w:rsidRPr="00C95C99">
        <w:rPr>
          <w:rFonts w:ascii="Questrial" w:hAnsi="Questrial" w:cs="Questrial"/>
          <w:b/>
          <w:bCs/>
        </w:rPr>
        <w:t>Chapitre 3 : Pourquoi et comment référer</w:t>
      </w:r>
    </w:p>
    <w:p w14:paraId="4B88E570" w14:textId="77777777" w:rsidR="00C95C99" w:rsidRDefault="00C95C99" w:rsidP="00DD0DA4">
      <w:pPr>
        <w:pStyle w:val="Sansinterligne"/>
        <w:rPr>
          <w:rFonts w:ascii="Questrial" w:hAnsi="Questrial" w:cs="Questrial"/>
        </w:rPr>
      </w:pPr>
    </w:p>
    <w:p w14:paraId="4A7E7662" w14:textId="53BC84FD" w:rsidR="002A30D8" w:rsidRPr="00DD0DA4" w:rsidRDefault="002A30D8" w:rsidP="00DD0DA4">
      <w:pPr>
        <w:pStyle w:val="Sansinterligne"/>
        <w:rPr>
          <w:rFonts w:ascii="Questrial" w:hAnsi="Questrial" w:cs="Questrial"/>
        </w:rPr>
      </w:pPr>
      <w:r w:rsidRPr="00DD0DA4">
        <w:rPr>
          <w:rFonts w:ascii="Questrial" w:hAnsi="Questrial" w:cs="Questrial"/>
        </w:rPr>
        <w:t xml:space="preserve">Quand vous remarquez certains signes qui vous font penser à un trouble </w:t>
      </w:r>
      <w:proofErr w:type="spellStart"/>
      <w:r w:rsidRPr="00DD0DA4">
        <w:rPr>
          <w:rFonts w:ascii="Questrial" w:hAnsi="Questrial" w:cs="Questrial"/>
        </w:rPr>
        <w:t>myofonctionnel</w:t>
      </w:r>
      <w:proofErr w:type="spellEnd"/>
      <w:r w:rsidRPr="00DD0DA4">
        <w:rPr>
          <w:rFonts w:ascii="Questrial" w:hAnsi="Questrial" w:cs="Questrial"/>
        </w:rPr>
        <w:t xml:space="preserve"> chez un enfant, </w:t>
      </w:r>
      <w:r w:rsidR="001D79CF">
        <w:rPr>
          <w:rFonts w:ascii="Questrial" w:hAnsi="Questrial" w:cs="Questrial"/>
        </w:rPr>
        <w:t>c</w:t>
      </w:r>
      <w:r w:rsidR="00E96068">
        <w:rPr>
          <w:rFonts w:ascii="Questrial" w:hAnsi="Questrial" w:cs="Questrial"/>
        </w:rPr>
        <w:t>’est</w:t>
      </w:r>
      <w:r w:rsidRPr="00DD0DA4">
        <w:rPr>
          <w:rFonts w:ascii="Questrial" w:hAnsi="Questrial" w:cs="Questrial"/>
        </w:rPr>
        <w:t xml:space="preserve"> important de savoir que seul un professionnel qualifié</w:t>
      </w:r>
      <w:r w:rsidR="00580ECB">
        <w:rPr>
          <w:rFonts w:ascii="Questrial" w:hAnsi="Questrial" w:cs="Questrial"/>
        </w:rPr>
        <w:t xml:space="preserve"> </w:t>
      </w:r>
      <w:r w:rsidR="00580ECB" w:rsidRPr="00580ECB">
        <w:rPr>
          <w:rFonts w:ascii="Questrial" w:hAnsi="Questrial" w:cs="Questrial"/>
        </w:rPr>
        <w:t>peut évaluer ces fonctions de manière approfondie</w:t>
      </w:r>
      <w:r w:rsidR="003F3DC0">
        <w:rPr>
          <w:rFonts w:ascii="Questrial" w:hAnsi="Questrial" w:cs="Questrial"/>
        </w:rPr>
        <w:t>.</w:t>
      </w:r>
      <w:r w:rsidRPr="00DD0DA4">
        <w:rPr>
          <w:rFonts w:ascii="Questrial" w:hAnsi="Questrial" w:cs="Questrial"/>
        </w:rPr>
        <w:t xml:space="preserve"> </w:t>
      </w:r>
      <w:r w:rsidR="00C04227">
        <w:rPr>
          <w:rFonts w:ascii="Questrial" w:hAnsi="Questrial" w:cs="Questrial"/>
        </w:rPr>
        <w:t>U</w:t>
      </w:r>
      <w:r w:rsidR="001E32E9" w:rsidRPr="001E32E9">
        <w:rPr>
          <w:rFonts w:ascii="Questrial" w:hAnsi="Questrial" w:cs="Questrial"/>
        </w:rPr>
        <w:t>n orthophoniste</w:t>
      </w:r>
      <w:r w:rsidR="00713B60">
        <w:rPr>
          <w:rFonts w:ascii="Questrial" w:hAnsi="Questrial" w:cs="Questrial"/>
        </w:rPr>
        <w:t xml:space="preserve">, un </w:t>
      </w:r>
      <w:r w:rsidR="00713B60" w:rsidRPr="001E32E9">
        <w:rPr>
          <w:rFonts w:ascii="Questrial" w:hAnsi="Questrial" w:cs="Questrial"/>
        </w:rPr>
        <w:t>ergothérapeute</w:t>
      </w:r>
      <w:r w:rsidR="00713B60">
        <w:rPr>
          <w:rFonts w:ascii="Questrial" w:hAnsi="Questrial" w:cs="Questrial"/>
        </w:rPr>
        <w:t xml:space="preserve"> </w:t>
      </w:r>
      <w:r w:rsidR="001E32E9" w:rsidRPr="001E32E9">
        <w:rPr>
          <w:rFonts w:ascii="Questrial" w:hAnsi="Questrial" w:cs="Questrial"/>
        </w:rPr>
        <w:t xml:space="preserve">ou un hygiéniste dentaire ayant une formation en rééducation </w:t>
      </w:r>
      <w:proofErr w:type="spellStart"/>
      <w:r w:rsidR="001E32E9" w:rsidRPr="001E32E9">
        <w:rPr>
          <w:rFonts w:ascii="Questrial" w:hAnsi="Questrial" w:cs="Questrial"/>
        </w:rPr>
        <w:t>oro</w:t>
      </w:r>
      <w:proofErr w:type="spellEnd"/>
      <w:r w:rsidR="001E32E9" w:rsidRPr="001E32E9">
        <w:rPr>
          <w:rFonts w:ascii="Questrial" w:hAnsi="Questrial" w:cs="Questrial"/>
        </w:rPr>
        <w:t>-faciale peut aider à repérer et à corriger certaines difficultés liées aux fonctions orales.</w:t>
      </w:r>
      <w:r w:rsidR="00C04227">
        <w:rPr>
          <w:rFonts w:ascii="Questrial" w:hAnsi="Questrial" w:cs="Questrial"/>
        </w:rPr>
        <w:t xml:space="preserve"> </w:t>
      </w:r>
      <w:r w:rsidRPr="00DD0DA4">
        <w:rPr>
          <w:rFonts w:ascii="Questrial" w:hAnsi="Questrial" w:cs="Questrial"/>
        </w:rPr>
        <w:t>En effet, certains symptômes peuvent ressembler à d’autres problèmes (neurologiques, orthodontiques ou respiratoires), et il faut des tests spécifiques, adaptés à l’âge de l’enfant, pour bien comprendre ce qui se passe.</w:t>
      </w:r>
    </w:p>
    <w:p w14:paraId="6F51B069" w14:textId="77777777" w:rsidR="00FD2FC0" w:rsidRDefault="00FD2FC0" w:rsidP="00DD0DA4">
      <w:pPr>
        <w:pStyle w:val="Sansinterligne"/>
        <w:rPr>
          <w:rFonts w:ascii="Questrial" w:hAnsi="Questrial" w:cs="Questrial"/>
        </w:rPr>
      </w:pPr>
    </w:p>
    <w:p w14:paraId="73EDF447" w14:textId="77777777" w:rsidR="00FA3D6A" w:rsidRDefault="00FA3D6A" w:rsidP="00DD0DA4">
      <w:pPr>
        <w:pStyle w:val="Sansinterligne"/>
        <w:rPr>
          <w:rFonts w:ascii="Questrial" w:hAnsi="Questrial" w:cs="Questrial"/>
        </w:rPr>
      </w:pPr>
    </w:p>
    <w:p w14:paraId="35345501" w14:textId="77777777" w:rsidR="00FA3D6A" w:rsidRDefault="00FA3D6A" w:rsidP="00DD0DA4">
      <w:pPr>
        <w:pStyle w:val="Sansinterligne"/>
        <w:rPr>
          <w:rFonts w:ascii="Questrial" w:hAnsi="Questrial" w:cs="Questrial"/>
        </w:rPr>
      </w:pPr>
    </w:p>
    <w:p w14:paraId="70905A1A" w14:textId="58EBF638" w:rsidR="002A30D8" w:rsidRPr="00DD0DA4" w:rsidRDefault="002A30D8" w:rsidP="00DD0DA4">
      <w:pPr>
        <w:pStyle w:val="Sansinterligne"/>
        <w:rPr>
          <w:rFonts w:ascii="Questrial" w:hAnsi="Questrial" w:cs="Questrial"/>
        </w:rPr>
      </w:pPr>
      <w:r w:rsidRPr="00DD0DA4">
        <w:rPr>
          <w:rFonts w:ascii="Questrial" w:hAnsi="Questrial" w:cs="Questrial"/>
        </w:rPr>
        <w:lastRenderedPageBreak/>
        <w:t>Un plan d’intervention sur mesure</w:t>
      </w:r>
    </w:p>
    <w:p w14:paraId="6CDD82BD" w14:textId="73DCDF7F" w:rsidR="002A30D8" w:rsidRPr="00DD0DA4" w:rsidRDefault="002A30D8" w:rsidP="00DD0DA4">
      <w:pPr>
        <w:pStyle w:val="Sansinterligne"/>
        <w:rPr>
          <w:rFonts w:ascii="Questrial" w:hAnsi="Questrial" w:cs="Questrial"/>
        </w:rPr>
      </w:pPr>
      <w:r w:rsidRPr="00DD0DA4">
        <w:rPr>
          <w:rFonts w:ascii="Questrial" w:hAnsi="Questrial" w:cs="Questrial"/>
        </w:rPr>
        <w:t>Chaque enfant est unique, et c’est pour ça qu’une évaluation spécialisée permet de cibler précisément les muscles et fonctions qui posent problème</w:t>
      </w:r>
      <w:r w:rsidR="00FD2FC0">
        <w:rPr>
          <w:rFonts w:ascii="Questrial" w:hAnsi="Questrial" w:cs="Questrial"/>
        </w:rPr>
        <w:t>s</w:t>
      </w:r>
      <w:r w:rsidRPr="00DD0DA4">
        <w:rPr>
          <w:rFonts w:ascii="Questrial" w:hAnsi="Questrial" w:cs="Questrial"/>
        </w:rPr>
        <w:t xml:space="preserve">. Grâce à </w:t>
      </w:r>
      <w:r w:rsidR="00FD2FC0">
        <w:rPr>
          <w:rFonts w:ascii="Questrial" w:hAnsi="Questrial" w:cs="Questrial"/>
        </w:rPr>
        <w:t>ça</w:t>
      </w:r>
      <w:r w:rsidRPr="00DD0DA4">
        <w:rPr>
          <w:rFonts w:ascii="Questrial" w:hAnsi="Questrial" w:cs="Questrial"/>
        </w:rPr>
        <w:t>, le professionnel peut créer un programme de rééducation adapté aux besoins précis de l’enfant, pour l’aider à retrouver un fonctionnement optimal.</w:t>
      </w:r>
    </w:p>
    <w:p w14:paraId="4E1A9B13" w14:textId="77777777" w:rsidR="00E256C3" w:rsidRDefault="00E256C3" w:rsidP="00DD0DA4">
      <w:pPr>
        <w:pStyle w:val="Sansinterligne"/>
        <w:rPr>
          <w:rFonts w:ascii="Questrial" w:hAnsi="Questrial" w:cs="Questrial"/>
        </w:rPr>
      </w:pPr>
    </w:p>
    <w:p w14:paraId="08ED9110" w14:textId="3C381216" w:rsidR="002A30D8" w:rsidRPr="00DD0DA4" w:rsidRDefault="002A30D8" w:rsidP="00DD0DA4">
      <w:pPr>
        <w:pStyle w:val="Sansinterligne"/>
        <w:rPr>
          <w:rFonts w:ascii="Questrial" w:hAnsi="Questrial" w:cs="Questrial"/>
        </w:rPr>
      </w:pPr>
      <w:r w:rsidRPr="00DD0DA4">
        <w:rPr>
          <w:rFonts w:ascii="Questrial" w:hAnsi="Questrial" w:cs="Questrial"/>
        </w:rPr>
        <w:t>Plus tôt, c’est mieux !</w:t>
      </w:r>
    </w:p>
    <w:p w14:paraId="1CE2C4CB" w14:textId="736B6FF5" w:rsidR="002A30D8" w:rsidRPr="00DD0DA4" w:rsidRDefault="00785CDB" w:rsidP="00DD0DA4">
      <w:pPr>
        <w:pStyle w:val="Sansinterligne"/>
        <w:rPr>
          <w:rFonts w:ascii="Questrial" w:hAnsi="Questrial" w:cs="Questrial"/>
        </w:rPr>
      </w:pPr>
      <w:r w:rsidRPr="00785CDB">
        <w:rPr>
          <w:rFonts w:ascii="Questrial" w:hAnsi="Questrial" w:cs="Questrial"/>
        </w:rPr>
        <w:t>L’idéal, c’est d’intervenir tôt</w:t>
      </w:r>
      <w:r w:rsidR="002A30D8" w:rsidRPr="00DD0DA4">
        <w:rPr>
          <w:rFonts w:ascii="Questrial" w:hAnsi="Questrial" w:cs="Questrial"/>
        </w:rPr>
        <w:t xml:space="preserve">. Plus l’enfant commence la prise en charge tôt, plus on limite les risques de complications à long terme, comme des malformations dentaires, des troubles de langage ou des difficultés respiratoires. Le </w:t>
      </w:r>
      <w:r w:rsidR="006959BB">
        <w:rPr>
          <w:rFonts w:ascii="Questrial" w:hAnsi="Questrial" w:cs="Questrial"/>
        </w:rPr>
        <w:t>professionnel</w:t>
      </w:r>
      <w:r w:rsidR="002A30D8" w:rsidRPr="00DD0DA4">
        <w:rPr>
          <w:rFonts w:ascii="Questrial" w:hAnsi="Questrial" w:cs="Questrial"/>
        </w:rPr>
        <w:t xml:space="preserve"> peut aussi repérer d’autres troubles associés qui demanderaient une attention particulière.</w:t>
      </w:r>
    </w:p>
    <w:p w14:paraId="1D20D995" w14:textId="77777777" w:rsidR="00C15D19" w:rsidRDefault="00C15D19" w:rsidP="00DD0DA4">
      <w:pPr>
        <w:pStyle w:val="Sansinterligne"/>
        <w:rPr>
          <w:rFonts w:ascii="Questrial" w:hAnsi="Questrial" w:cs="Questrial"/>
        </w:rPr>
      </w:pPr>
    </w:p>
    <w:p w14:paraId="42A45924" w14:textId="62FCF3C6" w:rsidR="002A30D8" w:rsidRPr="00DD0DA4" w:rsidRDefault="002A30D8" w:rsidP="00DD0DA4">
      <w:pPr>
        <w:pStyle w:val="Sansinterligne"/>
        <w:rPr>
          <w:rFonts w:ascii="Questrial" w:hAnsi="Questrial" w:cs="Questrial"/>
        </w:rPr>
      </w:pPr>
      <w:r w:rsidRPr="00DD0DA4">
        <w:rPr>
          <w:rFonts w:ascii="Questrial" w:hAnsi="Questrial" w:cs="Questrial"/>
        </w:rPr>
        <w:t>Un suivi en équipe</w:t>
      </w:r>
    </w:p>
    <w:p w14:paraId="35FC992A" w14:textId="77777777" w:rsidR="002A30D8" w:rsidRPr="00DD0DA4" w:rsidRDefault="002A30D8" w:rsidP="00DD0DA4">
      <w:pPr>
        <w:pStyle w:val="Sansinterligne"/>
        <w:rPr>
          <w:rFonts w:ascii="Questrial" w:hAnsi="Questrial" w:cs="Questrial"/>
        </w:rPr>
      </w:pPr>
      <w:r w:rsidRPr="00DD0DA4">
        <w:rPr>
          <w:rFonts w:ascii="Questrial" w:hAnsi="Questrial" w:cs="Questrial"/>
        </w:rPr>
        <w:t>La magie opère aussi grâce à la collaboration entre les différents professionnels : orthodontistes, pédodontistes, ORL, orthophonistes… Ils communiquent entre eux pour que le suivi soit cohérent et que l’enfant bénéficie de la meilleure prise en charge possible.</w:t>
      </w:r>
    </w:p>
    <w:p w14:paraId="34C67FDB" w14:textId="77777777" w:rsidR="00C15D19" w:rsidRDefault="00C15D19" w:rsidP="00DD0DA4">
      <w:pPr>
        <w:pStyle w:val="Sansinterligne"/>
        <w:rPr>
          <w:rFonts w:ascii="Questrial" w:hAnsi="Questrial" w:cs="Questrial"/>
        </w:rPr>
      </w:pPr>
    </w:p>
    <w:p w14:paraId="4CEF23BB" w14:textId="1B9132F1" w:rsidR="002A30D8" w:rsidRDefault="0016228C" w:rsidP="00DD0DA4">
      <w:pPr>
        <w:pStyle w:val="Sansinterligne"/>
        <w:rPr>
          <w:rFonts w:ascii="Questrial" w:hAnsi="Questrial" w:cs="Questrial"/>
        </w:rPr>
      </w:pPr>
      <w:r>
        <w:rPr>
          <w:rFonts w:ascii="Questrial" w:hAnsi="Questrial" w:cs="Questrial"/>
        </w:rPr>
        <w:t>L’intervenant</w:t>
      </w:r>
      <w:r w:rsidR="002A30D8" w:rsidRPr="00DD0DA4">
        <w:rPr>
          <w:rFonts w:ascii="Questrial" w:hAnsi="Questrial" w:cs="Questrial"/>
        </w:rPr>
        <w:t xml:space="preserve"> n’est pas seul ! Il informe les parents, leur </w:t>
      </w:r>
      <w:proofErr w:type="gramStart"/>
      <w:r w:rsidR="002A30D8" w:rsidRPr="00DD0DA4">
        <w:rPr>
          <w:rFonts w:ascii="Questrial" w:hAnsi="Questrial" w:cs="Questrial"/>
        </w:rPr>
        <w:t>donne</w:t>
      </w:r>
      <w:proofErr w:type="gramEnd"/>
      <w:r w:rsidR="002A30D8" w:rsidRPr="00DD0DA4">
        <w:rPr>
          <w:rFonts w:ascii="Questrial" w:hAnsi="Questrial" w:cs="Questrial"/>
        </w:rPr>
        <w:t xml:space="preserve"> des conseils et des exercices à faire à la maison, et les soutient pour adopter de bonnes habitudes qui vont vraiment faire la différence.</w:t>
      </w:r>
    </w:p>
    <w:p w14:paraId="081DBFE4" w14:textId="77777777" w:rsidR="006D566C" w:rsidRDefault="006D566C" w:rsidP="00DD0DA4">
      <w:pPr>
        <w:pStyle w:val="Sansinterligne"/>
        <w:rPr>
          <w:rFonts w:ascii="Questrial" w:hAnsi="Questrial" w:cs="Questrial"/>
        </w:rPr>
      </w:pPr>
    </w:p>
    <w:p w14:paraId="466B5F44" w14:textId="24AC2EBC" w:rsidR="006D566C" w:rsidRPr="00DD0DA4" w:rsidRDefault="00747E27" w:rsidP="00DD0DA4">
      <w:pPr>
        <w:pStyle w:val="Sansinterligne"/>
        <w:rPr>
          <w:rFonts w:ascii="Questrial" w:hAnsi="Questrial" w:cs="Questrial"/>
        </w:rPr>
      </w:pPr>
      <w:r>
        <w:rPr>
          <w:rFonts w:ascii="Questrial" w:hAnsi="Questrial" w:cs="Questrial"/>
        </w:rPr>
        <w:t>Pas de panique</w:t>
      </w:r>
      <w:r w:rsidR="00D46445">
        <w:rPr>
          <w:rFonts w:ascii="Questrial" w:hAnsi="Questrial" w:cs="Questrial"/>
        </w:rPr>
        <w:t xml:space="preserve">. </w:t>
      </w:r>
      <w:r w:rsidR="00095155">
        <w:rPr>
          <w:rFonts w:ascii="Questrial" w:hAnsi="Questrial" w:cs="Questrial"/>
        </w:rPr>
        <w:t xml:space="preserve">Ça se résorbe parfois seul. </w:t>
      </w:r>
    </w:p>
    <w:p w14:paraId="0D3AA563" w14:textId="3E23B61F" w:rsidR="002A30D8" w:rsidRPr="00DD0DA4" w:rsidRDefault="002A30D8" w:rsidP="00DD0DA4">
      <w:pPr>
        <w:pStyle w:val="Sansinterligne"/>
        <w:rPr>
          <w:rFonts w:ascii="Questrial" w:hAnsi="Questrial" w:cs="Questrial"/>
        </w:rPr>
      </w:pPr>
    </w:p>
    <w:p w14:paraId="1DE78263" w14:textId="77777777" w:rsidR="002A30D8" w:rsidRPr="00095155" w:rsidRDefault="002A30D8" w:rsidP="00DD0DA4">
      <w:pPr>
        <w:pStyle w:val="Sansinterligne"/>
        <w:rPr>
          <w:rFonts w:ascii="Questrial" w:hAnsi="Questrial" w:cs="Questrial"/>
        </w:rPr>
      </w:pPr>
      <w:r w:rsidRPr="00095155">
        <w:rPr>
          <w:rFonts w:ascii="Questrial" w:hAnsi="Questrial" w:cs="Questrial"/>
        </w:rPr>
        <w:t>Comment parler aux parents de vos observations ?</w:t>
      </w:r>
    </w:p>
    <w:p w14:paraId="6E6FF501" w14:textId="542006E0" w:rsidR="002A30D8" w:rsidRPr="00287736" w:rsidRDefault="002A30D8" w:rsidP="00287736">
      <w:pPr>
        <w:pStyle w:val="Sansinterligne"/>
        <w:numPr>
          <w:ilvl w:val="0"/>
          <w:numId w:val="30"/>
        </w:numPr>
        <w:rPr>
          <w:rFonts w:ascii="Questrial" w:hAnsi="Questrial" w:cs="Questrial"/>
        </w:rPr>
      </w:pPr>
      <w:r w:rsidRPr="00DD0DA4">
        <w:rPr>
          <w:rFonts w:ascii="Questrial" w:hAnsi="Questrial" w:cs="Questrial"/>
        </w:rPr>
        <w:t>Choisir le bon moment</w:t>
      </w:r>
      <w:r w:rsidR="00287736">
        <w:rPr>
          <w:rFonts w:ascii="Questrial" w:hAnsi="Questrial" w:cs="Questrial"/>
        </w:rPr>
        <w:t xml:space="preserve"> : </w:t>
      </w:r>
      <w:r w:rsidRPr="00287736">
        <w:rPr>
          <w:rFonts w:ascii="Questrial" w:hAnsi="Questrial" w:cs="Questrial"/>
        </w:rPr>
        <w:t>Privilégiez un moment calme et privé, où les parents sont disponibles et ouverts à la discussion. Une ambiance douce et bienveillante facilite l’échange.</w:t>
      </w:r>
    </w:p>
    <w:p w14:paraId="09CBE938" w14:textId="75702B6C" w:rsidR="002A30D8" w:rsidRPr="009E6E93" w:rsidRDefault="002A30D8" w:rsidP="009E6E93">
      <w:pPr>
        <w:pStyle w:val="Sansinterligne"/>
        <w:numPr>
          <w:ilvl w:val="0"/>
          <w:numId w:val="30"/>
        </w:numPr>
        <w:rPr>
          <w:rFonts w:ascii="Questrial" w:hAnsi="Questrial" w:cs="Questrial"/>
        </w:rPr>
      </w:pPr>
      <w:r w:rsidRPr="00DD0DA4">
        <w:rPr>
          <w:rFonts w:ascii="Questrial" w:hAnsi="Questrial" w:cs="Questrial"/>
        </w:rPr>
        <w:t>Être empathique et factuel</w:t>
      </w:r>
      <w:r w:rsidR="009E6E93">
        <w:rPr>
          <w:rFonts w:ascii="Questrial" w:hAnsi="Questrial" w:cs="Questrial"/>
        </w:rPr>
        <w:t xml:space="preserve"> : </w:t>
      </w:r>
      <w:r w:rsidRPr="009E6E93">
        <w:rPr>
          <w:rFonts w:ascii="Questrial" w:hAnsi="Questrial" w:cs="Questrial"/>
        </w:rPr>
        <w:t>Parlez avec douceur, sans jugement. Présentez ce que vous avez observé de façon claire et simple, en montrant que vous vous souciez du bien-être de leur enfant.</w:t>
      </w:r>
    </w:p>
    <w:p w14:paraId="26C33170" w14:textId="634977FB" w:rsidR="002A30D8" w:rsidRPr="009E6E93" w:rsidRDefault="002A30D8" w:rsidP="009E6E93">
      <w:pPr>
        <w:pStyle w:val="Sansinterligne"/>
        <w:numPr>
          <w:ilvl w:val="0"/>
          <w:numId w:val="30"/>
        </w:numPr>
        <w:rPr>
          <w:rFonts w:ascii="Questrial" w:hAnsi="Questrial" w:cs="Questrial"/>
        </w:rPr>
      </w:pPr>
      <w:r w:rsidRPr="00DD0DA4">
        <w:rPr>
          <w:rFonts w:ascii="Questrial" w:hAnsi="Questrial" w:cs="Questrial"/>
        </w:rPr>
        <w:t>Utiliser un langage simple</w:t>
      </w:r>
      <w:r w:rsidR="009E6E93">
        <w:rPr>
          <w:rFonts w:ascii="Questrial" w:hAnsi="Questrial" w:cs="Questrial"/>
        </w:rPr>
        <w:t xml:space="preserve"> : </w:t>
      </w:r>
      <w:r w:rsidRPr="009E6E93">
        <w:rPr>
          <w:rFonts w:ascii="Questrial" w:hAnsi="Questrial" w:cs="Questrial"/>
        </w:rPr>
        <w:t xml:space="preserve">Pas besoin de termes techniques ! Par exemple, dites plutôt : « J’ai remarqué que votre enfant a parfois du mal à bien fermer la bouche » plutôt que « il présente un trouble </w:t>
      </w:r>
      <w:proofErr w:type="spellStart"/>
      <w:r w:rsidRPr="009E6E93">
        <w:rPr>
          <w:rFonts w:ascii="Questrial" w:hAnsi="Questrial" w:cs="Questrial"/>
        </w:rPr>
        <w:t>myofonctionnel</w:t>
      </w:r>
      <w:proofErr w:type="spellEnd"/>
      <w:r w:rsidRPr="009E6E93">
        <w:rPr>
          <w:rFonts w:ascii="Questrial" w:hAnsi="Questrial" w:cs="Questrial"/>
        </w:rPr>
        <w:t xml:space="preserve"> ».</w:t>
      </w:r>
      <w:r w:rsidR="00B539B3">
        <w:rPr>
          <w:rFonts w:ascii="Questrial" w:hAnsi="Questrial" w:cs="Questrial"/>
        </w:rPr>
        <w:t xml:space="preserve"> Certains mots font peur.</w:t>
      </w:r>
    </w:p>
    <w:p w14:paraId="6FF2D2AB" w14:textId="32EA1432" w:rsidR="002A30D8" w:rsidRPr="009E6E93" w:rsidRDefault="002A30D8" w:rsidP="009E6E93">
      <w:pPr>
        <w:pStyle w:val="Sansinterligne"/>
        <w:numPr>
          <w:ilvl w:val="0"/>
          <w:numId w:val="30"/>
        </w:numPr>
        <w:rPr>
          <w:rFonts w:ascii="Questrial" w:hAnsi="Questrial" w:cs="Questrial"/>
        </w:rPr>
      </w:pPr>
      <w:r w:rsidRPr="00DD0DA4">
        <w:rPr>
          <w:rFonts w:ascii="Questrial" w:hAnsi="Questrial" w:cs="Questrial"/>
        </w:rPr>
        <w:t>Proposer une évaluation comme une opportunité</w:t>
      </w:r>
      <w:r w:rsidR="009E6E93">
        <w:rPr>
          <w:rFonts w:ascii="Questrial" w:hAnsi="Questrial" w:cs="Questrial"/>
        </w:rPr>
        <w:t xml:space="preserve"> : </w:t>
      </w:r>
      <w:r w:rsidRPr="009E6E93">
        <w:rPr>
          <w:rFonts w:ascii="Questrial" w:hAnsi="Questrial" w:cs="Questrial"/>
        </w:rPr>
        <w:t xml:space="preserve">Expliquez que consulter un </w:t>
      </w:r>
      <w:r w:rsidR="005E6DDF" w:rsidRPr="005E6DDF">
        <w:rPr>
          <w:rFonts w:ascii="Questrial" w:hAnsi="Questrial" w:cs="Questrial"/>
        </w:rPr>
        <w:t>professionnel formé</w:t>
      </w:r>
      <w:r w:rsidRPr="009E6E93">
        <w:rPr>
          <w:rFonts w:ascii="Questrial" w:hAnsi="Questrial" w:cs="Questrial"/>
        </w:rPr>
        <w:t xml:space="preserve">, c’est une façon de bien comprendre la situation et, </w:t>
      </w:r>
      <w:r w:rsidRPr="00AC7583">
        <w:rPr>
          <w:rFonts w:ascii="Questrial" w:hAnsi="Questrial" w:cs="Questrial"/>
          <w:u w:val="single"/>
        </w:rPr>
        <w:t>si besoin</w:t>
      </w:r>
      <w:r w:rsidRPr="009E6E93">
        <w:rPr>
          <w:rFonts w:ascii="Questrial" w:hAnsi="Questrial" w:cs="Questrial"/>
        </w:rPr>
        <w:t>, d’aider l’enfant dès maintenant.</w:t>
      </w:r>
    </w:p>
    <w:p w14:paraId="089E716D" w14:textId="306F0C15" w:rsidR="002A30D8" w:rsidRPr="009E6E93" w:rsidRDefault="002A30D8" w:rsidP="009E6E93">
      <w:pPr>
        <w:pStyle w:val="Sansinterligne"/>
        <w:numPr>
          <w:ilvl w:val="0"/>
          <w:numId w:val="30"/>
        </w:numPr>
        <w:rPr>
          <w:rFonts w:ascii="Questrial" w:hAnsi="Questrial" w:cs="Questrial"/>
        </w:rPr>
      </w:pPr>
      <w:r w:rsidRPr="00DD0DA4">
        <w:rPr>
          <w:rFonts w:ascii="Questrial" w:hAnsi="Questrial" w:cs="Questrial"/>
        </w:rPr>
        <w:t>Valoriser leur rôle</w:t>
      </w:r>
      <w:r w:rsidR="009E6E93">
        <w:rPr>
          <w:rFonts w:ascii="Questrial" w:hAnsi="Questrial" w:cs="Questrial"/>
        </w:rPr>
        <w:t xml:space="preserve"> : </w:t>
      </w:r>
      <w:r w:rsidRPr="009E6E93">
        <w:rPr>
          <w:rFonts w:ascii="Questrial" w:hAnsi="Questrial" w:cs="Questrial"/>
        </w:rPr>
        <w:t>Soulignez que leur attention et leur implication sont précieuses pour la santé de leur enfant. Encouragez-les à poser leurs questions.</w:t>
      </w:r>
    </w:p>
    <w:p w14:paraId="41721566" w14:textId="43907279" w:rsidR="002A30D8" w:rsidRPr="00DD0DA4" w:rsidRDefault="002A30D8" w:rsidP="00DD0DA4">
      <w:pPr>
        <w:pStyle w:val="Sansinterligne"/>
        <w:rPr>
          <w:rFonts w:ascii="Questrial" w:hAnsi="Questrial" w:cs="Questrial"/>
        </w:rPr>
      </w:pPr>
    </w:p>
    <w:p w14:paraId="50ABC9BD" w14:textId="77777777" w:rsidR="002A30D8" w:rsidRPr="00DD0DA4" w:rsidRDefault="002A30D8" w:rsidP="00DD0DA4">
      <w:pPr>
        <w:pStyle w:val="Sansinterligne"/>
        <w:rPr>
          <w:rFonts w:ascii="Questrial" w:hAnsi="Questrial" w:cs="Questrial"/>
        </w:rPr>
      </w:pPr>
      <w:r w:rsidRPr="00DD0DA4">
        <w:rPr>
          <w:rFonts w:ascii="Questrial" w:hAnsi="Questrial" w:cs="Questrial"/>
        </w:rPr>
        <w:t>Un petit exemple pour vous lancer</w:t>
      </w:r>
    </w:p>
    <w:p w14:paraId="69672FC6" w14:textId="0D8C3B3C" w:rsidR="002A30D8" w:rsidRDefault="002A30D8" w:rsidP="00DD0DA4">
      <w:pPr>
        <w:pStyle w:val="Sansinterligne"/>
        <w:rPr>
          <w:rFonts w:ascii="Questrial" w:hAnsi="Questrial" w:cs="Questrial"/>
        </w:rPr>
      </w:pPr>
      <w:r w:rsidRPr="00DD0DA4">
        <w:rPr>
          <w:rFonts w:ascii="Questrial" w:hAnsi="Questrial" w:cs="Questrial"/>
        </w:rPr>
        <w:t xml:space="preserve">« </w:t>
      </w:r>
      <w:r w:rsidR="00456862" w:rsidRPr="00456862">
        <w:rPr>
          <w:rFonts w:ascii="Questrial" w:hAnsi="Questrial" w:cs="Questrial"/>
        </w:rPr>
        <w:t>J’ai remarqué que votre enfant respire souvent par la bouche. Parfois, c’est simplement lié à un petit virus ou à une congestion passagère, mais il arrive aussi que ce soit un signe que certains muscles ont besoin d’un petit coup de pouce pour bien fonctionner. Rien d’inquiétant, mais il serait pertinent qu’un professionnel qualifié fasse un bilan pour s’assurer que tout va bien et, au besoin, proposer quelques exercices adaptés. Une respiration buccale persistante peut parfois favoriser certains problèmes de santé, comme des otites à répétition ou un sommeil moins réparateur.</w:t>
      </w:r>
      <w:r w:rsidR="00456862">
        <w:rPr>
          <w:rFonts w:ascii="Questrial" w:hAnsi="Questrial" w:cs="Questrial"/>
        </w:rPr>
        <w:t xml:space="preserve"> </w:t>
      </w:r>
      <w:r w:rsidRPr="00DD0DA4">
        <w:rPr>
          <w:rFonts w:ascii="Questrial" w:hAnsi="Questrial" w:cs="Questrial"/>
        </w:rPr>
        <w:t>»</w:t>
      </w:r>
    </w:p>
    <w:p w14:paraId="4B859C43" w14:textId="77777777" w:rsidR="00FE317A" w:rsidRDefault="00FE317A" w:rsidP="00DD0DA4">
      <w:pPr>
        <w:pStyle w:val="Sansinterligne"/>
        <w:rPr>
          <w:rFonts w:ascii="Questrial" w:hAnsi="Questrial" w:cs="Questrial"/>
        </w:rPr>
      </w:pPr>
    </w:p>
    <w:p w14:paraId="2DD9D4AB" w14:textId="77777777" w:rsidR="00FE317A" w:rsidRDefault="00FE317A" w:rsidP="00DD0DA4">
      <w:pPr>
        <w:pStyle w:val="Sansinterligne"/>
        <w:rPr>
          <w:rFonts w:ascii="Questrial" w:hAnsi="Questrial" w:cs="Questrial"/>
        </w:rPr>
      </w:pPr>
    </w:p>
    <w:p w14:paraId="35662DD6" w14:textId="77777777" w:rsidR="00382433" w:rsidRDefault="00382433" w:rsidP="00DD0DA4">
      <w:pPr>
        <w:pStyle w:val="Sansinterligne"/>
        <w:rPr>
          <w:rFonts w:ascii="Questrial" w:hAnsi="Questrial" w:cs="Questrial"/>
        </w:rPr>
      </w:pPr>
    </w:p>
    <w:p w14:paraId="13A966BD" w14:textId="77777777" w:rsidR="00382433" w:rsidRDefault="00382433" w:rsidP="00DD0DA4">
      <w:pPr>
        <w:pStyle w:val="Sansinterligne"/>
        <w:rPr>
          <w:rFonts w:ascii="Questrial" w:hAnsi="Questrial" w:cs="Questrial"/>
        </w:rPr>
      </w:pPr>
    </w:p>
    <w:p w14:paraId="289FA63C" w14:textId="77777777" w:rsidR="00382433" w:rsidRPr="00DD0DA4" w:rsidRDefault="00382433" w:rsidP="00DD0DA4">
      <w:pPr>
        <w:pStyle w:val="Sansinterligne"/>
        <w:rPr>
          <w:rFonts w:ascii="Questrial" w:hAnsi="Questrial" w:cs="Questrial"/>
        </w:rPr>
      </w:pPr>
    </w:p>
    <w:p w14:paraId="5CBDB830" w14:textId="680356E5" w:rsidR="00922708" w:rsidRPr="00DD0DA4" w:rsidRDefault="00922708" w:rsidP="00DD0DA4">
      <w:pPr>
        <w:pStyle w:val="Sansinterligne"/>
        <w:rPr>
          <w:rFonts w:ascii="Questrial" w:hAnsi="Questrial" w:cs="Questrial"/>
        </w:rPr>
      </w:pPr>
    </w:p>
    <w:p w14:paraId="4C679E9C" w14:textId="630AB5AE" w:rsidR="00027254" w:rsidRDefault="00B63470" w:rsidP="00DD0DA4">
      <w:pPr>
        <w:pStyle w:val="Sansinterligne"/>
        <w:rPr>
          <w:rFonts w:ascii="Questrial" w:hAnsi="Questrial" w:cs="Questrial"/>
        </w:rPr>
      </w:pPr>
      <w:r w:rsidRPr="00027254">
        <w:rPr>
          <w:rFonts w:ascii="Questrial" w:hAnsi="Questrial" w:cs="Questrial"/>
          <w:b/>
          <w:bCs/>
        </w:rPr>
        <w:lastRenderedPageBreak/>
        <w:t xml:space="preserve">Chapitre 4 : </w:t>
      </w:r>
      <w:r w:rsidR="00D30AB4" w:rsidRPr="00D30AB4">
        <w:rPr>
          <w:rFonts w:ascii="Questrial" w:hAnsi="Questrial" w:cs="Questrial"/>
          <w:b/>
          <w:bCs/>
        </w:rPr>
        <w:t>Bonnes pratiques à adopter…</w:t>
      </w:r>
    </w:p>
    <w:p w14:paraId="77B18023" w14:textId="77777777" w:rsidR="00D30AB4" w:rsidRDefault="00D30AB4" w:rsidP="00DD0DA4">
      <w:pPr>
        <w:pStyle w:val="Sansinterligne"/>
        <w:rPr>
          <w:rFonts w:ascii="Questrial" w:hAnsi="Questrial" w:cs="Questrial"/>
        </w:rPr>
      </w:pPr>
    </w:p>
    <w:p w14:paraId="2C9AC89D" w14:textId="450A7C85" w:rsidR="005556FC" w:rsidRPr="005556FC" w:rsidRDefault="00643B40" w:rsidP="005556FC">
      <w:pPr>
        <w:pStyle w:val="Sansinterligne"/>
        <w:rPr>
          <w:rFonts w:ascii="Questrial" w:hAnsi="Questrial" w:cs="Questrial"/>
        </w:rPr>
      </w:pPr>
      <w:r w:rsidRPr="00643B40">
        <w:rPr>
          <w:rFonts w:ascii="Questrial" w:hAnsi="Questrial" w:cs="Questrial"/>
        </w:rPr>
        <w:t xml:space="preserve">En tant qu’éducatrice, vous jouez un rôle essentiel pour accompagner les enfants présentant des signes de difficultés </w:t>
      </w:r>
      <w:proofErr w:type="spellStart"/>
      <w:r w:rsidRPr="00643B40">
        <w:rPr>
          <w:rFonts w:ascii="Questrial" w:hAnsi="Questrial" w:cs="Questrial"/>
        </w:rPr>
        <w:t>oro</w:t>
      </w:r>
      <w:proofErr w:type="spellEnd"/>
      <w:r w:rsidRPr="00643B40">
        <w:rPr>
          <w:rFonts w:ascii="Questrial" w:hAnsi="Questrial" w:cs="Questrial"/>
        </w:rPr>
        <w:t xml:space="preserve">-faciales, même avant qu’ils ne soient évalués par un professionnel formé. Chez les enfants de moins de 6 ans, l’objectif principal est d’instaurer des bases simples, adaptées à leurs capacités actuelles, pour favoriser un développement harmonieux des fonctions orales. </w:t>
      </w:r>
      <w:r w:rsidR="009D4110">
        <w:rPr>
          <w:rFonts w:ascii="Questrial" w:hAnsi="Questrial" w:cs="Questrial"/>
        </w:rPr>
        <w:br/>
      </w:r>
      <w:r w:rsidRPr="00643B40">
        <w:rPr>
          <w:rFonts w:ascii="Questrial" w:hAnsi="Questrial" w:cs="Questrial"/>
        </w:rPr>
        <w:t>Voici quelques gestes pratiques à intégrer au quotidien :</w:t>
      </w:r>
      <w:r w:rsidR="005556FC">
        <w:rPr>
          <w:rFonts w:ascii="Questrial" w:hAnsi="Questrial" w:cs="Questrial"/>
        </w:rPr>
        <w:br/>
      </w:r>
    </w:p>
    <w:p w14:paraId="490F0461" w14:textId="0C4A8BE8"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Encourager la respiration nasale</w:t>
      </w:r>
      <w:r w:rsidRPr="005556FC">
        <w:rPr>
          <w:rFonts w:ascii="Questrial" w:hAnsi="Questrial" w:cs="Questrial"/>
        </w:rPr>
        <w:t xml:space="preserve"> : invitez l’enfant à garder la bouche fermée autant que possible, surtout lors des jeux calmes ou des moments de concentration.</w:t>
      </w:r>
      <w:r w:rsidR="006A7489">
        <w:rPr>
          <w:rFonts w:ascii="Questrial" w:hAnsi="Questrial" w:cs="Questrial"/>
        </w:rPr>
        <w:br/>
      </w:r>
    </w:p>
    <w:p w14:paraId="6027D2CE" w14:textId="06C996FB"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Favoriser une posture linguale correcte</w:t>
      </w:r>
      <w:r w:rsidRPr="005556FC">
        <w:rPr>
          <w:rFonts w:ascii="Questrial" w:hAnsi="Questrial" w:cs="Questrial"/>
        </w:rPr>
        <w:t xml:space="preserve"> : sans contrainte, aidez l’enfant </w:t>
      </w:r>
      <w:r w:rsidR="00395340">
        <w:rPr>
          <w:rFonts w:ascii="Questrial" w:hAnsi="Questrial" w:cs="Questrial"/>
        </w:rPr>
        <w:t xml:space="preserve">plus vieux </w:t>
      </w:r>
      <w:r w:rsidRPr="005556FC">
        <w:rPr>
          <w:rFonts w:ascii="Questrial" w:hAnsi="Questrial" w:cs="Questrial"/>
        </w:rPr>
        <w:t>à poser la langue au palais, juste derrière les dents, lorsque la bouche est au repos.</w:t>
      </w:r>
      <w:r w:rsidR="006A7489">
        <w:rPr>
          <w:rFonts w:ascii="Questrial" w:hAnsi="Questrial" w:cs="Questrial"/>
        </w:rPr>
        <w:br/>
      </w:r>
    </w:p>
    <w:p w14:paraId="72CF134E" w14:textId="6A74CAF1"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Stimuler une mastication équilibrée</w:t>
      </w:r>
      <w:r w:rsidRPr="005556FC">
        <w:rPr>
          <w:rFonts w:ascii="Questrial" w:hAnsi="Questrial" w:cs="Questrial"/>
        </w:rPr>
        <w:t xml:space="preserve"> : rappelez l’importance de mâcher lentement et des deux côtés de la bouche. Si possible, variez les textures d’aliments offerts à la garderie.</w:t>
      </w:r>
      <w:r w:rsidR="006A7489">
        <w:rPr>
          <w:rFonts w:ascii="Questrial" w:hAnsi="Questrial" w:cs="Questrial"/>
        </w:rPr>
        <w:br/>
      </w:r>
    </w:p>
    <w:p w14:paraId="0D249BD0" w14:textId="1D9A64A2"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Limiter les habitudes orales nuisibles</w:t>
      </w:r>
      <w:r w:rsidRPr="005556FC">
        <w:rPr>
          <w:rFonts w:ascii="Questrial" w:hAnsi="Questrial" w:cs="Questrial"/>
        </w:rPr>
        <w:t xml:space="preserve"> : accompagnez en douceur l’abandon du pouce, de la tétine ou du mordillage, toujours dans une approche positive.</w:t>
      </w:r>
      <w:r w:rsidR="006A7489">
        <w:rPr>
          <w:rFonts w:ascii="Questrial" w:hAnsi="Questrial" w:cs="Questrial"/>
        </w:rPr>
        <w:br/>
      </w:r>
    </w:p>
    <w:p w14:paraId="507A336F" w14:textId="47134F9A"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Proposer des petits exercices ludiques</w:t>
      </w:r>
      <w:r w:rsidRPr="005556FC">
        <w:rPr>
          <w:rFonts w:ascii="Questrial" w:hAnsi="Questrial" w:cs="Questrial"/>
        </w:rPr>
        <w:t xml:space="preserve"> : </w:t>
      </w:r>
      <w:r w:rsidR="00A93EA3">
        <w:rPr>
          <w:rFonts w:ascii="Questrial" w:hAnsi="Questrial" w:cs="Questrial"/>
        </w:rPr>
        <w:t>voir en annexe</w:t>
      </w:r>
      <w:r w:rsidR="006A7489">
        <w:rPr>
          <w:rFonts w:ascii="Questrial" w:hAnsi="Questrial" w:cs="Questrial"/>
        </w:rPr>
        <w:br/>
      </w:r>
    </w:p>
    <w:p w14:paraId="7B13FDFD" w14:textId="77777777" w:rsidR="005556FC" w:rsidRPr="005556FC" w:rsidRDefault="005556FC" w:rsidP="00E96F73">
      <w:pPr>
        <w:pStyle w:val="Sansinterligne"/>
        <w:numPr>
          <w:ilvl w:val="0"/>
          <w:numId w:val="49"/>
        </w:numPr>
        <w:rPr>
          <w:rFonts w:ascii="Questrial" w:hAnsi="Questrial" w:cs="Questrial"/>
        </w:rPr>
      </w:pPr>
      <w:r w:rsidRPr="005556FC">
        <w:rPr>
          <w:rFonts w:ascii="Questrial" w:hAnsi="Questrial" w:cs="Questrial"/>
          <w:i/>
          <w:iCs/>
        </w:rPr>
        <w:t>Valoriser chaque progrès</w:t>
      </w:r>
      <w:r w:rsidRPr="005556FC">
        <w:rPr>
          <w:rFonts w:ascii="Questrial" w:hAnsi="Questrial" w:cs="Questrial"/>
        </w:rPr>
        <w:t xml:space="preserve"> : soulignez les efforts, même subtils, et partagez ces réussites avec les parents pour renforcer leur implication.</w:t>
      </w:r>
    </w:p>
    <w:p w14:paraId="02EE5617" w14:textId="77777777" w:rsidR="00F954F0" w:rsidRDefault="00F954F0" w:rsidP="00DD0DA4">
      <w:pPr>
        <w:pStyle w:val="Sansinterligne"/>
        <w:rPr>
          <w:rFonts w:ascii="Questrial" w:hAnsi="Questrial" w:cs="Questrial"/>
        </w:rPr>
      </w:pPr>
    </w:p>
    <w:p w14:paraId="4BD1BC4D" w14:textId="77777777" w:rsidR="00382433" w:rsidRDefault="00382433" w:rsidP="00E74BB5">
      <w:pPr>
        <w:pStyle w:val="Sansinterligne"/>
        <w:rPr>
          <w:rFonts w:ascii="Questrial" w:hAnsi="Questrial" w:cs="Questrial"/>
          <w:b/>
          <w:bCs/>
          <w:u w:val="single"/>
        </w:rPr>
      </w:pPr>
    </w:p>
    <w:p w14:paraId="36ED3C52" w14:textId="77777777" w:rsidR="00382433" w:rsidRDefault="00382433" w:rsidP="00E74BB5">
      <w:pPr>
        <w:pStyle w:val="Sansinterligne"/>
        <w:rPr>
          <w:rFonts w:ascii="Questrial" w:hAnsi="Questrial" w:cs="Questrial"/>
          <w:b/>
          <w:bCs/>
          <w:u w:val="single"/>
        </w:rPr>
      </w:pPr>
    </w:p>
    <w:p w14:paraId="0C8C4009" w14:textId="4831BB5A" w:rsidR="00E74BB5" w:rsidRPr="00E74BB5" w:rsidRDefault="00E74BB5" w:rsidP="00E74BB5">
      <w:pPr>
        <w:pStyle w:val="Sansinterligne"/>
        <w:rPr>
          <w:rFonts w:ascii="Questrial" w:hAnsi="Questrial" w:cs="Questrial"/>
        </w:rPr>
      </w:pPr>
      <w:r w:rsidRPr="006A7489">
        <w:rPr>
          <w:rFonts w:ascii="Questrial" w:hAnsi="Questrial" w:cs="Questrial"/>
          <w:b/>
          <w:bCs/>
          <w:u w:val="single"/>
        </w:rPr>
        <w:t>Avant 6 ans</w:t>
      </w:r>
      <w:r w:rsidRPr="00E74BB5">
        <w:rPr>
          <w:rFonts w:ascii="Questrial" w:hAnsi="Questrial" w:cs="Questrial"/>
        </w:rPr>
        <w:t>, l’objectif principal est d’introduire des bases simples adaptées aux capacités de l’enfant :</w:t>
      </w:r>
    </w:p>
    <w:p w14:paraId="7B8158F5" w14:textId="77777777" w:rsidR="00E74BB5" w:rsidRPr="00E74BB5" w:rsidRDefault="00E74BB5" w:rsidP="00377273">
      <w:pPr>
        <w:pStyle w:val="Sansinterligne"/>
        <w:numPr>
          <w:ilvl w:val="0"/>
          <w:numId w:val="51"/>
        </w:numPr>
        <w:rPr>
          <w:rFonts w:ascii="Questrial" w:hAnsi="Questrial" w:cs="Questrial"/>
        </w:rPr>
      </w:pPr>
      <w:r w:rsidRPr="00E74BB5">
        <w:rPr>
          <w:rFonts w:ascii="Questrial" w:hAnsi="Questrial" w:cs="Questrial"/>
          <w:b/>
          <w:bCs/>
        </w:rPr>
        <w:t>Respirer par le nez</w:t>
      </w:r>
      <w:r w:rsidRPr="00E74BB5">
        <w:rPr>
          <w:rFonts w:ascii="Questrial" w:hAnsi="Questrial" w:cs="Questrial"/>
        </w:rPr>
        <w:t xml:space="preserve"> de façon constante.</w:t>
      </w:r>
    </w:p>
    <w:p w14:paraId="2C3E97FB" w14:textId="77777777" w:rsidR="00E74BB5" w:rsidRPr="00E74BB5" w:rsidRDefault="00E74BB5" w:rsidP="00377273">
      <w:pPr>
        <w:pStyle w:val="Sansinterligne"/>
        <w:numPr>
          <w:ilvl w:val="0"/>
          <w:numId w:val="51"/>
        </w:numPr>
        <w:rPr>
          <w:rFonts w:ascii="Questrial" w:hAnsi="Questrial" w:cs="Questrial"/>
        </w:rPr>
      </w:pPr>
      <w:r w:rsidRPr="00E74BB5">
        <w:rPr>
          <w:rFonts w:ascii="Questrial" w:hAnsi="Questrial" w:cs="Questrial"/>
          <w:b/>
          <w:bCs/>
        </w:rPr>
        <w:t>Maintenir une posture orale adéquate</w:t>
      </w:r>
      <w:r w:rsidRPr="00E74BB5">
        <w:rPr>
          <w:rFonts w:ascii="Questrial" w:hAnsi="Questrial" w:cs="Questrial"/>
        </w:rPr>
        <w:t xml:space="preserve"> : lèvres fermées au repos et langue positionnée au palais.</w:t>
      </w:r>
    </w:p>
    <w:p w14:paraId="78593E17" w14:textId="7485EE16" w:rsidR="00E74BB5" w:rsidRDefault="00E74BB5" w:rsidP="00377273">
      <w:pPr>
        <w:pStyle w:val="Sansinterligne"/>
        <w:numPr>
          <w:ilvl w:val="0"/>
          <w:numId w:val="51"/>
        </w:numPr>
        <w:rPr>
          <w:rFonts w:ascii="Questrial" w:hAnsi="Questrial" w:cs="Questrial"/>
        </w:rPr>
      </w:pPr>
      <w:r w:rsidRPr="00E74BB5">
        <w:rPr>
          <w:rFonts w:ascii="Questrial" w:hAnsi="Questrial" w:cs="Questrial"/>
          <w:b/>
          <w:bCs/>
        </w:rPr>
        <w:t>Favoriser une mastication efficace</w:t>
      </w:r>
      <w:r w:rsidRPr="00E74BB5">
        <w:rPr>
          <w:rFonts w:ascii="Questrial" w:hAnsi="Questrial" w:cs="Questrial"/>
        </w:rPr>
        <w:t xml:space="preserve"> </w:t>
      </w:r>
    </w:p>
    <w:p w14:paraId="48A18020" w14:textId="77777777" w:rsidR="00377273" w:rsidRPr="00E74BB5" w:rsidRDefault="00377273" w:rsidP="00E74BB5">
      <w:pPr>
        <w:pStyle w:val="Sansinterligne"/>
        <w:rPr>
          <w:rFonts w:ascii="Questrial" w:hAnsi="Questrial" w:cs="Questrial"/>
        </w:rPr>
      </w:pPr>
    </w:p>
    <w:p w14:paraId="448C9CDA" w14:textId="77777777" w:rsidR="00674D36" w:rsidRPr="00674D36" w:rsidRDefault="00674D36" w:rsidP="00674D36">
      <w:pPr>
        <w:pStyle w:val="Sansinterligne"/>
        <w:rPr>
          <w:rFonts w:ascii="Questrial" w:hAnsi="Questrial" w:cs="Questrial"/>
        </w:rPr>
      </w:pPr>
      <w:r w:rsidRPr="00674D36">
        <w:rPr>
          <w:rFonts w:ascii="Questrial" w:hAnsi="Questrial" w:cs="Questrial"/>
        </w:rPr>
        <w:t>La rééducation des fonctions orales ne se limite pas à la bouche ; elle soutient plusieurs aspects du développement de l’enfant :</w:t>
      </w:r>
    </w:p>
    <w:p w14:paraId="616A22CC" w14:textId="77777777" w:rsidR="00674D36" w:rsidRPr="00674D36" w:rsidRDefault="00674D36" w:rsidP="00674D36">
      <w:pPr>
        <w:pStyle w:val="Sansinterligne"/>
        <w:numPr>
          <w:ilvl w:val="0"/>
          <w:numId w:val="34"/>
        </w:numPr>
        <w:rPr>
          <w:rFonts w:ascii="Questrial" w:hAnsi="Questrial" w:cs="Questrial"/>
        </w:rPr>
      </w:pPr>
      <w:r w:rsidRPr="00674D36">
        <w:rPr>
          <w:rFonts w:ascii="Questrial" w:hAnsi="Questrial" w:cs="Questrial"/>
        </w:rPr>
        <w:t>Respiration et oxygénation optimales, favorisant la croissance et la vitalité.</w:t>
      </w:r>
    </w:p>
    <w:p w14:paraId="3FC5D083" w14:textId="77777777" w:rsidR="00674D36" w:rsidRPr="00674D36" w:rsidRDefault="00674D36" w:rsidP="00674D36">
      <w:pPr>
        <w:pStyle w:val="Sansinterligne"/>
        <w:numPr>
          <w:ilvl w:val="0"/>
          <w:numId w:val="34"/>
        </w:numPr>
        <w:rPr>
          <w:rFonts w:ascii="Questrial" w:hAnsi="Questrial" w:cs="Questrial"/>
        </w:rPr>
      </w:pPr>
      <w:r w:rsidRPr="00674D36">
        <w:rPr>
          <w:rFonts w:ascii="Questrial" w:hAnsi="Questrial" w:cs="Questrial"/>
        </w:rPr>
        <w:t>Sommeil de meilleure qualité, synonyme d’attention, d’équilibre émotionnel et de comportements plus stables.</w:t>
      </w:r>
    </w:p>
    <w:p w14:paraId="22DD1AB7" w14:textId="77777777" w:rsidR="00674D36" w:rsidRPr="00674D36" w:rsidRDefault="00674D36" w:rsidP="00674D36">
      <w:pPr>
        <w:pStyle w:val="Sansinterligne"/>
        <w:numPr>
          <w:ilvl w:val="0"/>
          <w:numId w:val="34"/>
        </w:numPr>
        <w:rPr>
          <w:rFonts w:ascii="Questrial" w:hAnsi="Questrial" w:cs="Questrial"/>
        </w:rPr>
      </w:pPr>
      <w:r w:rsidRPr="00674D36">
        <w:rPr>
          <w:rFonts w:ascii="Questrial" w:hAnsi="Questrial" w:cs="Questrial"/>
        </w:rPr>
        <w:t>Développement moteur, cognitif et langagier amélioré grâce à une meilleure coordination musculaire et à une respiration efficace.</w:t>
      </w:r>
    </w:p>
    <w:p w14:paraId="2527E971" w14:textId="4DA7700E" w:rsidR="00B63470" w:rsidRPr="00DD0DA4" w:rsidRDefault="00B63470" w:rsidP="00DD0DA4">
      <w:pPr>
        <w:pStyle w:val="Sansinterligne"/>
        <w:rPr>
          <w:rFonts w:ascii="Questrial" w:hAnsi="Questrial" w:cs="Questrial"/>
        </w:rPr>
      </w:pPr>
    </w:p>
    <w:p w14:paraId="7AB2CF9F" w14:textId="77777777" w:rsidR="00382433" w:rsidRDefault="00382433" w:rsidP="00DD0DA4">
      <w:pPr>
        <w:pStyle w:val="Sansinterligne"/>
        <w:rPr>
          <w:rFonts w:ascii="Questrial" w:hAnsi="Questrial" w:cs="Questrial"/>
        </w:rPr>
      </w:pPr>
    </w:p>
    <w:p w14:paraId="045AA3D9" w14:textId="3911CB58" w:rsidR="00B63470" w:rsidRDefault="00075503" w:rsidP="00DD0DA4">
      <w:pPr>
        <w:pStyle w:val="Sansinterligne"/>
        <w:rPr>
          <w:rFonts w:ascii="Questrial" w:hAnsi="Questrial" w:cs="Questrial"/>
        </w:rPr>
      </w:pPr>
      <w:r w:rsidRPr="00075503">
        <w:rPr>
          <w:rFonts w:ascii="Questrial" w:hAnsi="Questrial" w:cs="Questrial"/>
        </w:rPr>
        <w:t xml:space="preserve">Le meilleur accompagnement naît du travail d’équipe. En partageant vos observations avec les parents et en collaborant avec les professionnels de la santé (orthophonistes, ergothérapeutes, hygiénistes dentaires formés en rééducation </w:t>
      </w:r>
      <w:proofErr w:type="spellStart"/>
      <w:r w:rsidRPr="00075503">
        <w:rPr>
          <w:rFonts w:ascii="Questrial" w:hAnsi="Questrial" w:cs="Questrial"/>
        </w:rPr>
        <w:t>oro</w:t>
      </w:r>
      <w:proofErr w:type="spellEnd"/>
      <w:r w:rsidRPr="00075503">
        <w:rPr>
          <w:rFonts w:ascii="Questrial" w:hAnsi="Questrial" w:cs="Questrial"/>
        </w:rPr>
        <w:t>-faciale), vous aidez l’enfant à bénéficier d’un suivi cohérent, bienveillant et adapté à ses besoins.</w:t>
      </w:r>
    </w:p>
    <w:p w14:paraId="0AFE8753" w14:textId="77777777" w:rsidR="009D7676" w:rsidRDefault="009D7676" w:rsidP="00DD0DA4">
      <w:pPr>
        <w:pStyle w:val="Sansinterligne"/>
        <w:rPr>
          <w:rFonts w:ascii="Questrial" w:hAnsi="Questrial" w:cs="Questrial"/>
        </w:rPr>
      </w:pPr>
    </w:p>
    <w:p w14:paraId="7354C426" w14:textId="77777777" w:rsidR="009D7676" w:rsidRDefault="009D7676" w:rsidP="00DD0DA4">
      <w:pPr>
        <w:pStyle w:val="Sansinterligne"/>
        <w:rPr>
          <w:rFonts w:ascii="Questrial" w:hAnsi="Questrial" w:cs="Questrial"/>
        </w:rPr>
      </w:pPr>
    </w:p>
    <w:p w14:paraId="138EA309" w14:textId="77777777" w:rsidR="009D7676" w:rsidRDefault="009D7676" w:rsidP="00DD0DA4">
      <w:pPr>
        <w:pStyle w:val="Sansinterligne"/>
        <w:rPr>
          <w:rFonts w:ascii="Questrial" w:hAnsi="Questrial" w:cs="Questrial"/>
        </w:rPr>
      </w:pPr>
    </w:p>
    <w:p w14:paraId="34D869E4" w14:textId="77777777" w:rsidR="00382433" w:rsidRDefault="00382433" w:rsidP="00DD0DA4">
      <w:pPr>
        <w:pStyle w:val="Sansinterligne"/>
        <w:rPr>
          <w:rFonts w:ascii="Questrial" w:hAnsi="Questrial" w:cs="Questrial"/>
        </w:rPr>
      </w:pPr>
    </w:p>
    <w:p w14:paraId="0D5CB82A" w14:textId="77777777" w:rsidR="00382433" w:rsidRDefault="00382433" w:rsidP="00DD0DA4">
      <w:pPr>
        <w:pStyle w:val="Sansinterligne"/>
        <w:rPr>
          <w:rFonts w:ascii="Questrial" w:hAnsi="Questrial" w:cs="Questrial"/>
        </w:rPr>
      </w:pPr>
    </w:p>
    <w:p w14:paraId="3154BB65" w14:textId="77777777" w:rsidR="00075503" w:rsidRPr="00DD0DA4" w:rsidRDefault="00075503" w:rsidP="00DD0DA4">
      <w:pPr>
        <w:pStyle w:val="Sansinterligne"/>
        <w:rPr>
          <w:rFonts w:ascii="Questrial" w:hAnsi="Questrial" w:cs="Questrial"/>
        </w:rPr>
      </w:pPr>
    </w:p>
    <w:p w14:paraId="6A743150" w14:textId="77777777" w:rsidR="00EC21F5" w:rsidRDefault="00EC21F5" w:rsidP="00EC21F5">
      <w:pPr>
        <w:rPr>
          <w:rFonts w:ascii="Questrial" w:hAnsi="Questrial" w:cs="Questrial"/>
          <w:b/>
          <w:bCs/>
        </w:rPr>
      </w:pPr>
      <w:r>
        <w:rPr>
          <w:rFonts w:ascii="Questrial" w:hAnsi="Questrial" w:cs="Questrial"/>
          <w:b/>
          <w:bCs/>
        </w:rPr>
        <w:t>Conclusion :</w:t>
      </w:r>
    </w:p>
    <w:p w14:paraId="441F6D51" w14:textId="0694BBE2" w:rsidR="00EC21F5" w:rsidRPr="00EC21F5" w:rsidRDefault="00EC21F5" w:rsidP="00EC21F5">
      <w:pPr>
        <w:rPr>
          <w:rFonts w:ascii="Questrial" w:hAnsi="Questrial" w:cs="Questrial"/>
        </w:rPr>
      </w:pPr>
      <w:r w:rsidRPr="00EC21F5">
        <w:rPr>
          <w:rFonts w:ascii="Questrial" w:hAnsi="Questrial" w:cs="Questrial"/>
        </w:rPr>
        <w:t xml:space="preserve">En tant qu’éducatrices en service de garde, vous occupez une place privilégiée dans le quotidien des enfants. Votre regard attentif et votre proximité vous permettent souvent de remarquer ces petits signes que d’autres ne voient pas toujours — des indices parfois révélateurs d’une difficulté dans le fonctionnement </w:t>
      </w:r>
      <w:proofErr w:type="spellStart"/>
      <w:r w:rsidRPr="00EC21F5">
        <w:rPr>
          <w:rFonts w:ascii="Questrial" w:hAnsi="Questrial" w:cs="Questrial"/>
        </w:rPr>
        <w:t>oro</w:t>
      </w:r>
      <w:proofErr w:type="spellEnd"/>
      <w:r w:rsidRPr="00EC21F5">
        <w:rPr>
          <w:rFonts w:ascii="Questrial" w:hAnsi="Questrial" w:cs="Questrial"/>
        </w:rPr>
        <w:t>-facial. Cette attention précoce peut réellement changer le parcours d’un enfant.</w:t>
      </w:r>
    </w:p>
    <w:p w14:paraId="04B1A149" w14:textId="77777777" w:rsidR="00EC21F5" w:rsidRPr="00EC21F5" w:rsidRDefault="00EC21F5" w:rsidP="00EC21F5">
      <w:pPr>
        <w:rPr>
          <w:rFonts w:ascii="Questrial" w:hAnsi="Questrial" w:cs="Questrial"/>
        </w:rPr>
      </w:pPr>
      <w:r w:rsidRPr="00EC21F5">
        <w:rPr>
          <w:rFonts w:ascii="Questrial" w:hAnsi="Questrial" w:cs="Questrial"/>
        </w:rPr>
        <w:t>Repérer ces signes à temps, c’est offrir aux familles la possibilité de consulter rapidement un professionnel qualifié. Une intervention précoce permet souvent d’éviter que ces difficultés ne s’accentuent avec le temps, qu’il s’agisse de malpositions dentaires, de troubles du langage ou de problèmes respiratoires. Vous êtes, en quelque sorte, le premier maillon d’une chaîne essentielle vers une prise en charge efficace et bienveillante.</w:t>
      </w:r>
    </w:p>
    <w:p w14:paraId="2D850D5E" w14:textId="77777777" w:rsidR="00EC21F5" w:rsidRPr="00EC21F5" w:rsidRDefault="00EC21F5" w:rsidP="00EC21F5">
      <w:pPr>
        <w:rPr>
          <w:rFonts w:ascii="Questrial" w:hAnsi="Questrial" w:cs="Questrial"/>
        </w:rPr>
      </w:pPr>
      <w:r w:rsidRPr="00EC21F5">
        <w:rPr>
          <w:rFonts w:ascii="Questrial" w:hAnsi="Questrial" w:cs="Questrial"/>
        </w:rPr>
        <w:t>Mais votre rôle va bien au-delà du dépistage : vous soutenez les enfants au quotidien par des activités adaptées, vous accompagnez les parents avec douceur et clarté, et vous collaborez avec les professionnels de la santé pour favoriser le développement global de chaque enfant.</w:t>
      </w:r>
    </w:p>
    <w:p w14:paraId="645E8A31" w14:textId="77777777" w:rsidR="00EC21F5" w:rsidRDefault="00EC21F5" w:rsidP="00EC21F5">
      <w:pPr>
        <w:rPr>
          <w:rFonts w:ascii="Questrial" w:hAnsi="Questrial" w:cs="Questrial"/>
        </w:rPr>
      </w:pPr>
      <w:r w:rsidRPr="00EC21F5">
        <w:rPr>
          <w:rFonts w:ascii="Questrial" w:hAnsi="Questrial" w:cs="Questrial"/>
        </w:rPr>
        <w:t xml:space="preserve">Grâce à votre vigilance, votre écoute et votre engagement, vous contribuez activement à la prévention et à l’équilibre </w:t>
      </w:r>
      <w:proofErr w:type="spellStart"/>
      <w:r w:rsidRPr="00EC21F5">
        <w:rPr>
          <w:rFonts w:ascii="Questrial" w:hAnsi="Questrial" w:cs="Questrial"/>
        </w:rPr>
        <w:t>oro</w:t>
      </w:r>
      <w:proofErr w:type="spellEnd"/>
      <w:r w:rsidRPr="00EC21F5">
        <w:rPr>
          <w:rFonts w:ascii="Questrial" w:hAnsi="Questrial" w:cs="Questrial"/>
        </w:rPr>
        <w:t>-facial des tout-petits. C’est un geste profondément humain — une mission de cœur — qui aide les enfants à grandir dans la santé, la confiance et la joie.</w:t>
      </w:r>
    </w:p>
    <w:p w14:paraId="114181D9" w14:textId="77777777" w:rsidR="00BF1B69" w:rsidRDefault="00BF1B69" w:rsidP="00EC21F5">
      <w:pPr>
        <w:rPr>
          <w:rFonts w:ascii="Questrial" w:hAnsi="Questrial" w:cs="Questrial"/>
        </w:rPr>
      </w:pPr>
    </w:p>
    <w:p w14:paraId="5705DA71" w14:textId="79CE326E" w:rsidR="00BF1B69" w:rsidRDefault="00CE44FA" w:rsidP="00EC21F5">
      <w:pPr>
        <w:rPr>
          <w:rFonts w:ascii="Questrial" w:hAnsi="Questrial" w:cs="Questrial"/>
        </w:rPr>
      </w:pPr>
      <w:r>
        <w:rPr>
          <w:rFonts w:ascii="Questrial" w:hAnsi="Questrial" w:cs="Questrial"/>
        </w:rPr>
        <w:tab/>
      </w:r>
    </w:p>
    <w:p w14:paraId="019E83F9" w14:textId="77777777" w:rsidR="00CE44FA" w:rsidRDefault="00CE44FA" w:rsidP="00EC21F5">
      <w:pPr>
        <w:rPr>
          <w:rFonts w:ascii="Questrial" w:hAnsi="Questrial" w:cs="Questrial"/>
        </w:rPr>
      </w:pPr>
    </w:p>
    <w:p w14:paraId="6EC93939" w14:textId="77777777" w:rsidR="00CE44FA" w:rsidRDefault="00CE44FA" w:rsidP="00EC21F5">
      <w:pPr>
        <w:rPr>
          <w:rFonts w:ascii="Questrial" w:hAnsi="Questrial" w:cs="Questrial"/>
        </w:rPr>
      </w:pPr>
    </w:p>
    <w:p w14:paraId="3563CD0C" w14:textId="77777777" w:rsidR="00CE44FA" w:rsidRDefault="00CE44FA" w:rsidP="00EC21F5">
      <w:pPr>
        <w:rPr>
          <w:rFonts w:ascii="Questrial" w:hAnsi="Questrial" w:cs="Questrial"/>
        </w:rPr>
      </w:pPr>
    </w:p>
    <w:p w14:paraId="68D92E7A" w14:textId="77777777" w:rsidR="00A24D93" w:rsidRDefault="00A24D93" w:rsidP="00EC21F5">
      <w:pPr>
        <w:rPr>
          <w:rFonts w:ascii="Questrial" w:hAnsi="Questrial" w:cs="Questrial"/>
        </w:rPr>
      </w:pPr>
    </w:p>
    <w:p w14:paraId="140E1ED9" w14:textId="77777777" w:rsidR="00A24D93" w:rsidRDefault="00A24D93" w:rsidP="00EC21F5">
      <w:pPr>
        <w:rPr>
          <w:rFonts w:ascii="Questrial" w:hAnsi="Questrial" w:cs="Questrial"/>
        </w:rPr>
      </w:pPr>
    </w:p>
    <w:p w14:paraId="4016F718" w14:textId="77777777" w:rsidR="00A24D93" w:rsidRDefault="00A24D93" w:rsidP="00EC21F5">
      <w:pPr>
        <w:rPr>
          <w:rFonts w:ascii="Questrial" w:hAnsi="Questrial" w:cs="Questrial"/>
        </w:rPr>
      </w:pPr>
    </w:p>
    <w:p w14:paraId="6E70AF61" w14:textId="77777777" w:rsidR="00A24D93" w:rsidRDefault="00A24D93" w:rsidP="00EC21F5">
      <w:pPr>
        <w:rPr>
          <w:rFonts w:ascii="Questrial" w:hAnsi="Questrial" w:cs="Questrial"/>
        </w:rPr>
      </w:pPr>
    </w:p>
    <w:p w14:paraId="0285B3C9" w14:textId="77777777" w:rsidR="00A24D93" w:rsidRDefault="00A24D93" w:rsidP="00EC21F5">
      <w:pPr>
        <w:rPr>
          <w:rFonts w:ascii="Questrial" w:hAnsi="Questrial" w:cs="Questrial"/>
        </w:rPr>
      </w:pPr>
    </w:p>
    <w:p w14:paraId="11D270A0" w14:textId="77777777" w:rsidR="00A24D93" w:rsidRDefault="00A24D93" w:rsidP="00EC21F5">
      <w:pPr>
        <w:rPr>
          <w:rFonts w:ascii="Questrial" w:hAnsi="Questrial" w:cs="Questrial"/>
        </w:rPr>
      </w:pPr>
    </w:p>
    <w:p w14:paraId="5495C88A" w14:textId="77777777" w:rsidR="00A24D93" w:rsidRDefault="00A24D93" w:rsidP="00EC21F5">
      <w:pPr>
        <w:rPr>
          <w:rFonts w:ascii="Questrial" w:hAnsi="Questrial" w:cs="Questrial"/>
        </w:rPr>
      </w:pPr>
    </w:p>
    <w:p w14:paraId="2E149FDC" w14:textId="77777777" w:rsidR="00CE44FA" w:rsidRDefault="00CE44FA" w:rsidP="00EC21F5">
      <w:pPr>
        <w:rPr>
          <w:rFonts w:ascii="Questrial" w:hAnsi="Questrial" w:cs="Questrial"/>
        </w:rPr>
      </w:pPr>
    </w:p>
    <w:p w14:paraId="5FC252D1" w14:textId="77777777" w:rsidR="00CE44FA" w:rsidRDefault="00CE44FA" w:rsidP="00EC21F5">
      <w:pPr>
        <w:rPr>
          <w:rFonts w:ascii="Questrial" w:hAnsi="Questrial" w:cs="Questrial"/>
        </w:rPr>
      </w:pPr>
    </w:p>
    <w:p w14:paraId="26A071A5" w14:textId="77777777" w:rsidR="00CE44FA" w:rsidRPr="00EC21F5" w:rsidRDefault="00CE44FA" w:rsidP="00EC21F5">
      <w:pPr>
        <w:rPr>
          <w:rFonts w:ascii="Questrial" w:hAnsi="Questrial" w:cs="Questrial"/>
        </w:rPr>
      </w:pPr>
    </w:p>
    <w:p w14:paraId="35D7EF04" w14:textId="77777777" w:rsidR="00A93EA3" w:rsidRPr="00D219CC" w:rsidRDefault="00A93EA3" w:rsidP="0068123A">
      <w:pPr>
        <w:ind w:left="720"/>
        <w:jc w:val="center"/>
        <w:rPr>
          <w:rFonts w:ascii="Questrial" w:hAnsi="Questrial" w:cs="Questrial"/>
          <w:b/>
          <w:bCs/>
          <w:sz w:val="32"/>
          <w:szCs w:val="32"/>
          <w:u w:val="single"/>
        </w:rPr>
      </w:pPr>
      <w:r w:rsidRPr="00D219CC">
        <w:rPr>
          <w:rFonts w:ascii="Questrial" w:hAnsi="Questrial" w:cs="Questrial"/>
          <w:b/>
          <w:bCs/>
          <w:sz w:val="32"/>
          <w:szCs w:val="32"/>
          <w:u w:val="single"/>
        </w:rPr>
        <w:lastRenderedPageBreak/>
        <w:t>ANNEXE</w:t>
      </w:r>
    </w:p>
    <w:p w14:paraId="4686D725" w14:textId="2947781E" w:rsidR="00311A5E" w:rsidRPr="00D219CC" w:rsidRDefault="00311A5E" w:rsidP="001F67C0">
      <w:pPr>
        <w:rPr>
          <w:rFonts w:ascii="Questrial" w:hAnsi="Questrial" w:cs="Questrial"/>
          <w:b/>
          <w:bCs/>
        </w:rPr>
      </w:pPr>
      <w:r w:rsidRPr="00D219CC">
        <w:rPr>
          <w:rFonts w:ascii="Questrial" w:hAnsi="Questrial" w:cs="Questrial"/>
          <w:b/>
          <w:bCs/>
        </w:rPr>
        <w:t>Petite section pratique : Tests et exercices simples pour dépister et accompagner</w:t>
      </w:r>
    </w:p>
    <w:p w14:paraId="3DF88467" w14:textId="77777777" w:rsidR="00311A5E" w:rsidRPr="00D219CC" w:rsidRDefault="00311A5E" w:rsidP="00CE44FA">
      <w:pPr>
        <w:rPr>
          <w:rFonts w:ascii="Questrial" w:hAnsi="Questrial" w:cs="Questrial"/>
        </w:rPr>
      </w:pPr>
      <w:r w:rsidRPr="00D219CC">
        <w:rPr>
          <w:rFonts w:ascii="Questrial" w:hAnsi="Questrial" w:cs="Questrial"/>
        </w:rPr>
        <w:t xml:space="preserve">Pour vous aider à repérer rapidement certains troubles </w:t>
      </w:r>
      <w:proofErr w:type="spellStart"/>
      <w:r w:rsidRPr="00D219CC">
        <w:rPr>
          <w:rFonts w:ascii="Questrial" w:hAnsi="Questrial" w:cs="Questrial"/>
        </w:rPr>
        <w:t>oro</w:t>
      </w:r>
      <w:proofErr w:type="spellEnd"/>
      <w:r w:rsidRPr="00D219CC">
        <w:rPr>
          <w:rFonts w:ascii="Questrial" w:hAnsi="Questrial" w:cs="Questrial"/>
        </w:rPr>
        <w:t>-faciaux et même contribuer à leur amélioration, voici quelques tests et exercices faciles à réaliser en service de garde. Ils sont ludiques, rapides, et ne demandent pas de matériel compliqué.</w:t>
      </w:r>
    </w:p>
    <w:p w14:paraId="01FC34B8" w14:textId="2294A595" w:rsidR="00311A5E" w:rsidRPr="00D219CC" w:rsidRDefault="00311A5E" w:rsidP="00FB02C3">
      <w:pPr>
        <w:pStyle w:val="Paragraphedeliste"/>
        <w:ind w:left="360"/>
        <w:rPr>
          <w:rFonts w:ascii="Questrial" w:hAnsi="Questrial" w:cs="Questrial"/>
        </w:rPr>
      </w:pPr>
    </w:p>
    <w:p w14:paraId="00FD382A" w14:textId="5B3BEC22" w:rsidR="00311A5E" w:rsidRPr="00D219CC" w:rsidRDefault="00311A5E" w:rsidP="00FB02C3">
      <w:pPr>
        <w:rPr>
          <w:rFonts w:ascii="Questrial" w:hAnsi="Questrial" w:cs="Questrial"/>
          <w:b/>
          <w:bCs/>
        </w:rPr>
      </w:pPr>
      <w:r w:rsidRPr="00D219CC">
        <w:rPr>
          <w:rFonts w:ascii="Questrial" w:hAnsi="Questrial" w:cs="Questrial"/>
          <w:b/>
          <w:bCs/>
        </w:rPr>
        <w:t>Tests rapides d’observation</w:t>
      </w:r>
      <w:r w:rsidR="00FB02C3" w:rsidRPr="00D219CC">
        <w:rPr>
          <w:rFonts w:ascii="Questrial" w:hAnsi="Questrial" w:cs="Questrial"/>
          <w:b/>
          <w:bCs/>
        </w:rPr>
        <w:br/>
      </w:r>
      <w:r w:rsidRPr="00D219CC">
        <w:rPr>
          <w:rFonts w:ascii="Questrial" w:hAnsi="Questrial" w:cs="Questrial"/>
        </w:rPr>
        <w:t xml:space="preserve">Ces tests permettent de repérer certains signes de difficultés </w:t>
      </w:r>
      <w:proofErr w:type="spellStart"/>
      <w:r w:rsidRPr="00D219CC">
        <w:rPr>
          <w:rFonts w:ascii="Questrial" w:hAnsi="Questrial" w:cs="Questrial"/>
        </w:rPr>
        <w:t>oro</w:t>
      </w:r>
      <w:proofErr w:type="spellEnd"/>
      <w:r w:rsidRPr="00D219CC">
        <w:rPr>
          <w:rFonts w:ascii="Questrial" w:hAnsi="Questrial" w:cs="Questrial"/>
        </w:rPr>
        <w:t>-faciales chez les enfants, sans poser de diagnostic :</w:t>
      </w:r>
    </w:p>
    <w:p w14:paraId="0D605DC8" w14:textId="77777777" w:rsidR="00311A5E" w:rsidRPr="00D219CC" w:rsidRDefault="00311A5E" w:rsidP="0068123A">
      <w:pPr>
        <w:numPr>
          <w:ilvl w:val="0"/>
          <w:numId w:val="50"/>
        </w:numPr>
        <w:rPr>
          <w:rFonts w:ascii="Questrial" w:hAnsi="Questrial" w:cs="Questrial"/>
        </w:rPr>
      </w:pPr>
      <w:r w:rsidRPr="00D219CC">
        <w:rPr>
          <w:rFonts w:ascii="Questrial" w:hAnsi="Questrial" w:cs="Questrial"/>
          <w:b/>
          <w:bCs/>
        </w:rPr>
        <w:t>Respiration nasale vs buccale</w:t>
      </w:r>
      <w:r w:rsidRPr="00D219CC">
        <w:rPr>
          <w:rFonts w:ascii="Questrial" w:hAnsi="Questrial" w:cs="Questrial"/>
        </w:rPr>
        <w:t xml:space="preserve"> : demandez à l’enfant de fermer la bouche lentement en respirant normalement. Observez si la bouche reste fermée sans effort ou si elle s’entrouvre, ou si l’enfant semble chercher à respirer par la bouche.</w:t>
      </w:r>
    </w:p>
    <w:p w14:paraId="44FA6FD0" w14:textId="6598F852" w:rsidR="00311A5E" w:rsidRPr="00D219CC" w:rsidRDefault="00311A5E" w:rsidP="0068123A">
      <w:pPr>
        <w:numPr>
          <w:ilvl w:val="0"/>
          <w:numId w:val="50"/>
        </w:numPr>
        <w:rPr>
          <w:rFonts w:ascii="Questrial" w:hAnsi="Questrial" w:cs="Questrial"/>
        </w:rPr>
      </w:pPr>
      <w:r w:rsidRPr="00D219CC">
        <w:rPr>
          <w:rFonts w:ascii="Questrial" w:hAnsi="Questrial" w:cs="Questrial"/>
          <w:b/>
          <w:bCs/>
        </w:rPr>
        <w:t>Scellage labial</w:t>
      </w:r>
      <w:r w:rsidRPr="00D219CC">
        <w:rPr>
          <w:rFonts w:ascii="Questrial" w:hAnsi="Questrial" w:cs="Questrial"/>
        </w:rPr>
        <w:t xml:space="preserve"> : invitez l’enfant à fermer doucement les lèvres, sans serrer les dents. S’il peine à garder les lèvres scellées, cela peut indiquer un tonus musculaire faible</w:t>
      </w:r>
      <w:r w:rsidR="007F7E92" w:rsidRPr="00D219CC">
        <w:rPr>
          <w:rFonts w:ascii="Questrial" w:hAnsi="Questrial" w:cs="Questrial"/>
        </w:rPr>
        <w:t xml:space="preserve"> ou des freins labiaux restrictif.</w:t>
      </w:r>
    </w:p>
    <w:p w14:paraId="56A05FB5" w14:textId="77777777" w:rsidR="00311A5E" w:rsidRPr="00D219CC" w:rsidRDefault="00311A5E" w:rsidP="0068123A">
      <w:pPr>
        <w:numPr>
          <w:ilvl w:val="0"/>
          <w:numId w:val="50"/>
        </w:numPr>
        <w:rPr>
          <w:rFonts w:ascii="Questrial" w:hAnsi="Questrial" w:cs="Questrial"/>
        </w:rPr>
      </w:pPr>
      <w:r w:rsidRPr="00D219CC">
        <w:rPr>
          <w:rFonts w:ascii="Questrial" w:hAnsi="Questrial" w:cs="Questrial"/>
          <w:b/>
          <w:bCs/>
        </w:rPr>
        <w:t>Posture de la langue au repos</w:t>
      </w:r>
      <w:r w:rsidRPr="00D219CC">
        <w:rPr>
          <w:rFonts w:ascii="Questrial" w:hAnsi="Questrial" w:cs="Questrial"/>
        </w:rPr>
        <w:t xml:space="preserve"> : demandez à l’enfant d’ouvrir légèrement la bouche puis observez la langue. Est-elle posée au palais ou plutôt basse ou entre les dents</w:t>
      </w:r>
      <w:r w:rsidRPr="00D219CC">
        <w:rPr>
          <w:rFonts w:ascii="Times New Roman" w:hAnsi="Times New Roman" w:cs="Times New Roman"/>
        </w:rPr>
        <w:t> </w:t>
      </w:r>
      <w:r w:rsidRPr="00D219CC">
        <w:rPr>
          <w:rFonts w:ascii="Questrial" w:hAnsi="Questrial" w:cs="Questrial"/>
        </w:rPr>
        <w:t>?</w:t>
      </w:r>
    </w:p>
    <w:p w14:paraId="1679A684" w14:textId="7904A3F9" w:rsidR="00311A5E" w:rsidRPr="00D219CC" w:rsidRDefault="00311A5E" w:rsidP="005864AB">
      <w:pPr>
        <w:rPr>
          <w:rFonts w:ascii="Questrial" w:hAnsi="Questrial" w:cs="Questrial"/>
        </w:rPr>
      </w:pPr>
    </w:p>
    <w:p w14:paraId="164BDD80" w14:textId="5809B117" w:rsidR="00311A5E" w:rsidRPr="00D219CC" w:rsidRDefault="00311A5E" w:rsidP="00F126DF">
      <w:pPr>
        <w:rPr>
          <w:rFonts w:ascii="Questrial" w:hAnsi="Questrial" w:cs="Questrial"/>
          <w:b/>
          <w:bCs/>
        </w:rPr>
      </w:pPr>
      <w:r w:rsidRPr="00D219CC">
        <w:rPr>
          <w:rFonts w:ascii="Questrial" w:hAnsi="Questrial" w:cs="Questrial"/>
          <w:b/>
          <w:bCs/>
        </w:rPr>
        <w:t>Exercices ludiques proposés</w:t>
      </w:r>
      <w:r w:rsidR="00F126DF" w:rsidRPr="00D219CC">
        <w:rPr>
          <w:rFonts w:ascii="Questrial" w:hAnsi="Questrial" w:cs="Questrial"/>
          <w:b/>
          <w:bCs/>
        </w:rPr>
        <w:br/>
      </w:r>
      <w:r w:rsidRPr="00D219CC">
        <w:rPr>
          <w:rFonts w:ascii="Questrial" w:hAnsi="Questrial" w:cs="Questrial"/>
        </w:rPr>
        <w:t xml:space="preserve">Au fur et à mesure que l’enfant grandit et que sa coordination s’améliore, il devient possible d’introduire des </w:t>
      </w:r>
      <w:r w:rsidRPr="00D219CC">
        <w:rPr>
          <w:rFonts w:ascii="Questrial" w:hAnsi="Questrial" w:cs="Questrial"/>
          <w:b/>
          <w:bCs/>
        </w:rPr>
        <w:t>exercices plus précis et amusants</w:t>
      </w:r>
      <w:r w:rsidRPr="00D219CC">
        <w:rPr>
          <w:rFonts w:ascii="Questrial" w:hAnsi="Questrial" w:cs="Questrial"/>
        </w:rPr>
        <w:t xml:space="preserve"> :</w:t>
      </w:r>
    </w:p>
    <w:p w14:paraId="5264DFA8" w14:textId="77777777" w:rsidR="001D64D2" w:rsidRPr="00D219CC" w:rsidRDefault="00311A5E" w:rsidP="0068123A">
      <w:pPr>
        <w:numPr>
          <w:ilvl w:val="0"/>
          <w:numId w:val="50"/>
        </w:numPr>
        <w:rPr>
          <w:rFonts w:ascii="Questrial" w:hAnsi="Questrial" w:cs="Questrial"/>
        </w:rPr>
      </w:pPr>
      <w:r w:rsidRPr="00D219CC">
        <w:rPr>
          <w:rFonts w:ascii="Questrial" w:hAnsi="Questrial" w:cs="Questrial"/>
          <w:b/>
          <w:bCs/>
        </w:rPr>
        <w:t>Jouer avec les sons</w:t>
      </w:r>
      <w:r w:rsidRPr="00D219CC">
        <w:rPr>
          <w:rFonts w:ascii="Questrial" w:hAnsi="Questrial" w:cs="Questrial"/>
        </w:rPr>
        <w:t xml:space="preserve"> : imiter les animaux (mouton, cheval, coq, cochon, </w:t>
      </w:r>
      <w:r w:rsidR="008B092F" w:rsidRPr="00D219CC">
        <w:rPr>
          <w:rFonts w:ascii="Questrial" w:hAnsi="Questrial" w:cs="Questrial"/>
        </w:rPr>
        <w:t xml:space="preserve">lion, </w:t>
      </w:r>
      <w:r w:rsidRPr="00D219CC">
        <w:rPr>
          <w:rFonts w:ascii="Questrial" w:hAnsi="Questrial" w:cs="Questrial"/>
        </w:rPr>
        <w:t xml:space="preserve">serpent…) pour tonifier </w:t>
      </w:r>
      <w:r w:rsidR="001D64D2" w:rsidRPr="00D219CC">
        <w:rPr>
          <w:rFonts w:ascii="Questrial" w:hAnsi="Questrial" w:cs="Questrial"/>
        </w:rPr>
        <w:t>les muscles du visage et de la bouche.</w:t>
      </w:r>
    </w:p>
    <w:p w14:paraId="18025882" w14:textId="11DFD115" w:rsidR="00311A5E" w:rsidRPr="00D219CC" w:rsidRDefault="00311A5E" w:rsidP="0068123A">
      <w:pPr>
        <w:numPr>
          <w:ilvl w:val="0"/>
          <w:numId w:val="50"/>
        </w:numPr>
        <w:rPr>
          <w:rFonts w:ascii="Questrial" w:hAnsi="Questrial" w:cs="Questrial"/>
        </w:rPr>
      </w:pPr>
      <w:r w:rsidRPr="00D219CC">
        <w:rPr>
          <w:rFonts w:ascii="Questrial" w:hAnsi="Questrial" w:cs="Questrial"/>
          <w:b/>
          <w:bCs/>
        </w:rPr>
        <w:t>Encourager le scellement labial</w:t>
      </w:r>
      <w:r w:rsidRPr="00D219CC">
        <w:rPr>
          <w:rFonts w:ascii="Questrial" w:hAnsi="Questrial" w:cs="Questrial"/>
        </w:rPr>
        <w:t xml:space="preserve"> : si la bouche reste ouverte pendant le sommeil, flatter doucement sous le menton quelques secondes pour favoriser la fermeture naturelle. Ce geste peut aussi se pratiquer dans la journée si nécessaire.</w:t>
      </w:r>
    </w:p>
    <w:p w14:paraId="2D0A43B3" w14:textId="2DC267F0" w:rsidR="00311A5E" w:rsidRPr="00D219CC" w:rsidRDefault="00311A5E" w:rsidP="0068123A">
      <w:pPr>
        <w:numPr>
          <w:ilvl w:val="0"/>
          <w:numId w:val="50"/>
        </w:numPr>
        <w:rPr>
          <w:rFonts w:ascii="Questrial" w:hAnsi="Questrial" w:cs="Questrial"/>
        </w:rPr>
      </w:pPr>
      <w:r w:rsidRPr="00D219CC">
        <w:rPr>
          <w:rFonts w:ascii="Questrial" w:hAnsi="Questrial" w:cs="Questrial"/>
          <w:b/>
          <w:bCs/>
        </w:rPr>
        <w:t>Pompes linguales</w:t>
      </w:r>
      <w:r w:rsidRPr="00D219CC">
        <w:rPr>
          <w:rFonts w:ascii="Questrial" w:hAnsi="Questrial" w:cs="Questrial"/>
        </w:rPr>
        <w:t xml:space="preserve"> : l’enfant </w:t>
      </w:r>
      <w:r w:rsidR="00467279" w:rsidRPr="00D219CC">
        <w:rPr>
          <w:rFonts w:ascii="Questrial" w:hAnsi="Questrial" w:cs="Questrial"/>
        </w:rPr>
        <w:t>doit écraser</w:t>
      </w:r>
      <w:r w:rsidR="0051065F" w:rsidRPr="00D219CC">
        <w:rPr>
          <w:rFonts w:ascii="Questrial" w:hAnsi="Questrial" w:cs="Questrial"/>
        </w:rPr>
        <w:t xml:space="preserve"> sa nourriture dans son palais lors des collations. Vous aurez droit à de belles grimaces.</w:t>
      </w:r>
      <w:r w:rsidR="00B93773" w:rsidRPr="00D219CC">
        <w:rPr>
          <w:rFonts w:ascii="Questrial" w:hAnsi="Questrial" w:cs="Questrial"/>
        </w:rPr>
        <w:t> </w:t>
      </w:r>
      <w:proofErr w:type="gramStart"/>
      <w:r w:rsidR="00B93773" w:rsidRPr="00D219CC">
        <w:rPr>
          <w:rFonts w:ascii="Questrial" w:hAnsi="Questrial" w:cs="Questrial"/>
        </w:rPr>
        <w:t>;p</w:t>
      </w:r>
      <w:proofErr w:type="gramEnd"/>
      <w:r w:rsidR="00B93773" w:rsidRPr="00D219CC">
        <w:rPr>
          <w:rFonts w:ascii="Questrial" w:hAnsi="Questrial" w:cs="Questrial"/>
        </w:rPr>
        <w:t xml:space="preserve"> </w:t>
      </w:r>
    </w:p>
    <w:p w14:paraId="2F6B5341" w14:textId="77777777" w:rsidR="009950F8" w:rsidRPr="00D219CC" w:rsidRDefault="00311A5E" w:rsidP="0068123A">
      <w:pPr>
        <w:numPr>
          <w:ilvl w:val="0"/>
          <w:numId w:val="50"/>
        </w:numPr>
        <w:rPr>
          <w:rFonts w:ascii="Questrial" w:hAnsi="Questrial" w:cs="Questrial"/>
        </w:rPr>
      </w:pPr>
      <w:r w:rsidRPr="00D219CC">
        <w:rPr>
          <w:rFonts w:ascii="Questrial" w:hAnsi="Questrial" w:cs="Questrial"/>
          <w:b/>
          <w:bCs/>
        </w:rPr>
        <w:t>Jeu du ballon ou des bulles</w:t>
      </w:r>
      <w:r w:rsidRPr="00D219CC">
        <w:rPr>
          <w:rFonts w:ascii="Questrial" w:hAnsi="Questrial" w:cs="Questrial"/>
        </w:rPr>
        <w:t xml:space="preserve"> : souffler pour gonfler un ballon ou </w:t>
      </w:r>
      <w:r w:rsidR="009950F8" w:rsidRPr="00D219CC">
        <w:rPr>
          <w:rFonts w:ascii="Questrial" w:hAnsi="Questrial" w:cs="Questrial"/>
        </w:rPr>
        <w:t>souffler dans une paille pour faire avancer une plume ou faire des bulles dans un verre. Idéal pour améliorer le souffle et renforcer la respiration nasale.</w:t>
      </w:r>
    </w:p>
    <w:p w14:paraId="4A1DE7E3" w14:textId="797E3164" w:rsidR="00311A5E" w:rsidRPr="00D219CC" w:rsidRDefault="00311A5E" w:rsidP="0068123A">
      <w:pPr>
        <w:numPr>
          <w:ilvl w:val="0"/>
          <w:numId w:val="50"/>
        </w:numPr>
        <w:rPr>
          <w:rFonts w:ascii="Questrial" w:hAnsi="Questrial" w:cs="Questrial"/>
        </w:rPr>
      </w:pPr>
      <w:r w:rsidRPr="00D219CC">
        <w:rPr>
          <w:rFonts w:ascii="Questrial" w:hAnsi="Questrial" w:cs="Questrial"/>
          <w:b/>
          <w:bCs/>
        </w:rPr>
        <w:t>Mâcher lentement</w:t>
      </w:r>
      <w:r w:rsidRPr="00D219CC">
        <w:rPr>
          <w:rFonts w:ascii="Questrial" w:hAnsi="Questrial" w:cs="Questrial"/>
        </w:rPr>
        <w:t xml:space="preserve"> : encourager l’enfant à mâcher </w:t>
      </w:r>
      <w:r w:rsidR="00A16D04" w:rsidRPr="00D219CC">
        <w:rPr>
          <w:rFonts w:ascii="Questrial" w:hAnsi="Questrial" w:cs="Questrial"/>
        </w:rPr>
        <w:t xml:space="preserve">lentement et </w:t>
      </w:r>
      <w:r w:rsidRPr="00D219CC">
        <w:rPr>
          <w:rFonts w:ascii="Questrial" w:hAnsi="Questrial" w:cs="Questrial"/>
        </w:rPr>
        <w:t>avec la bouche fermée</w:t>
      </w:r>
      <w:r w:rsidR="00A16D04" w:rsidRPr="00D219CC">
        <w:rPr>
          <w:rFonts w:ascii="Questrial" w:hAnsi="Questrial" w:cs="Questrial"/>
        </w:rPr>
        <w:t>.</w:t>
      </w:r>
    </w:p>
    <w:p w14:paraId="7855DB95" w14:textId="2902D1F9" w:rsidR="00311A5E" w:rsidRPr="00D219CC" w:rsidRDefault="00311A5E" w:rsidP="0068123A">
      <w:pPr>
        <w:numPr>
          <w:ilvl w:val="0"/>
          <w:numId w:val="50"/>
        </w:numPr>
        <w:rPr>
          <w:rFonts w:ascii="Questrial" w:hAnsi="Questrial" w:cs="Questrial"/>
        </w:rPr>
      </w:pPr>
      <w:r w:rsidRPr="00D219CC">
        <w:rPr>
          <w:rFonts w:ascii="Questrial" w:hAnsi="Questrial" w:cs="Questrial"/>
          <w:b/>
          <w:bCs/>
        </w:rPr>
        <w:t>Fermeture des lèvres</w:t>
      </w:r>
      <w:r w:rsidRPr="00D219CC">
        <w:rPr>
          <w:rFonts w:ascii="Questrial" w:hAnsi="Questrial" w:cs="Questrial"/>
        </w:rPr>
        <w:t xml:space="preserve"> : demander à l’enfant de maintenir les lèvres fermées </w:t>
      </w:r>
      <w:r w:rsidR="00820C12" w:rsidRPr="00D219CC">
        <w:rPr>
          <w:rFonts w:ascii="Questrial" w:hAnsi="Questrial" w:cs="Questrial"/>
        </w:rPr>
        <w:t>et de gonfler les joues</w:t>
      </w:r>
      <w:r w:rsidR="00EC5847" w:rsidRPr="00D219CC">
        <w:rPr>
          <w:rFonts w:ascii="Questrial" w:hAnsi="Questrial" w:cs="Questrial"/>
        </w:rPr>
        <w:t xml:space="preserve"> comme un écureuil.</w:t>
      </w:r>
    </w:p>
    <w:p w14:paraId="71E91EA3" w14:textId="7BF9F13A" w:rsidR="00F126DF" w:rsidRPr="0035102E" w:rsidRDefault="00311A5E" w:rsidP="00B34056">
      <w:pPr>
        <w:numPr>
          <w:ilvl w:val="0"/>
          <w:numId w:val="50"/>
        </w:numPr>
        <w:rPr>
          <w:rFonts w:ascii="Questrial" w:hAnsi="Questrial" w:cs="Questrial"/>
        </w:rPr>
      </w:pPr>
      <w:r w:rsidRPr="00D219CC">
        <w:rPr>
          <w:rFonts w:ascii="Questrial" w:hAnsi="Questrial" w:cs="Questrial"/>
          <w:b/>
          <w:bCs/>
        </w:rPr>
        <w:t>Langue dehors / dedans</w:t>
      </w:r>
      <w:r w:rsidRPr="00D219CC">
        <w:rPr>
          <w:rFonts w:ascii="Questrial" w:hAnsi="Questrial" w:cs="Questrial"/>
        </w:rPr>
        <w:t xml:space="preserve"> : </w:t>
      </w:r>
      <w:r w:rsidR="00263DDB" w:rsidRPr="00D219CC">
        <w:rPr>
          <w:rFonts w:ascii="Questrial" w:hAnsi="Questrial" w:cs="Questrial"/>
        </w:rPr>
        <w:t>t</w:t>
      </w:r>
      <w:r w:rsidR="00263DDB" w:rsidRPr="00D219CC">
        <w:rPr>
          <w:rFonts w:ascii="Questrial" w:hAnsi="Questrial" w:cs="Questrial"/>
        </w:rPr>
        <w:t>irer la langue le plus loin possible puis la rentrer, la bouger de gauche à droite et vers le haut et le bas, ou faire le tour de la bouche comme si la langue voulait “nettoyer” toutes les dents.</w:t>
      </w:r>
    </w:p>
    <w:p w14:paraId="63282957" w14:textId="45074827" w:rsidR="003454E7" w:rsidRPr="009F6FF1" w:rsidRDefault="00B34056" w:rsidP="003454E7">
      <w:pPr>
        <w:pStyle w:val="Sansinterligne"/>
        <w:rPr>
          <w:rFonts w:ascii="Questrial" w:hAnsi="Questrial" w:cs="Questrial"/>
          <w:b/>
          <w:bCs/>
          <w:i/>
          <w:iCs/>
        </w:rPr>
      </w:pPr>
      <w:r w:rsidRPr="009F6FF1">
        <w:rPr>
          <w:rFonts w:ascii="Questrial" w:hAnsi="Questrial" w:cs="Questrial"/>
          <w:b/>
          <w:bCs/>
          <w:i/>
          <w:iCs/>
        </w:rPr>
        <w:lastRenderedPageBreak/>
        <w:t>Références :</w:t>
      </w:r>
      <w:r w:rsidR="00534899" w:rsidRPr="00534899">
        <w:rPr>
          <w:rFonts w:ascii="Questrial" w:hAnsi="Questrial" w:cs="Questrial"/>
        </w:rPr>
        <w:t xml:space="preserve"> </w:t>
      </w:r>
      <w:r w:rsidR="00534899">
        <w:rPr>
          <w:rFonts w:ascii="Questrial" w:hAnsi="Questrial" w:cs="Questrial"/>
        </w:rPr>
        <w:t xml:space="preserve"> </w:t>
      </w:r>
      <w:r w:rsidR="00534899" w:rsidRPr="005160F8">
        <w:rPr>
          <w:rFonts w:ascii="Questrial" w:hAnsi="Questrial" w:cs="Questrial"/>
        </w:rPr>
        <w:t>Il existe une grande richesse de ressources, d’articles scientifiques et de formations sur la thérapie myofonctionnelle, particulièrement en Europe. Celles-ci couvrent de nombreuses facettes de la prise en charge : de la détection aux techniques d’intervention, en passant par l’interdisciplinarité avec l’orthodontie, l’orthophonie, la kinésithérapie, etc.</w:t>
      </w:r>
      <w:r w:rsidR="00534899" w:rsidRPr="005160F8">
        <w:rPr>
          <w:rFonts w:ascii="Questrial" w:hAnsi="Questrial" w:cs="Questrial"/>
        </w:rPr>
        <w:br/>
      </w:r>
    </w:p>
    <w:p w14:paraId="1D8F45DD" w14:textId="7951114D" w:rsidR="00B34056" w:rsidRDefault="00B34056" w:rsidP="003454E7">
      <w:pPr>
        <w:pStyle w:val="Sansinterligne"/>
        <w:numPr>
          <w:ilvl w:val="0"/>
          <w:numId w:val="40"/>
        </w:numPr>
        <w:rPr>
          <w:rFonts w:ascii="Questrial" w:hAnsi="Questrial" w:cs="Questrial"/>
        </w:rPr>
      </w:pPr>
      <w:r w:rsidRPr="00C204D4">
        <w:rPr>
          <w:rFonts w:ascii="Questrial" w:hAnsi="Questrial" w:cs="Questrial"/>
        </w:rPr>
        <w:t>Agence de la santé publique du Canada. (2025). Promotion de la santé et prévention des maladies chroniques au Canada : Volume 45, numéro 7</w:t>
      </w:r>
      <w:r w:rsidR="00AA5119" w:rsidRPr="00C204D4">
        <w:rPr>
          <w:rFonts w:ascii="Questrial" w:hAnsi="Questrial" w:cs="Questrial"/>
        </w:rPr>
        <w:t>-</w:t>
      </w:r>
      <w:r w:rsidRPr="00C204D4">
        <w:rPr>
          <w:rFonts w:ascii="Questrial" w:hAnsi="Questrial" w:cs="Questrial"/>
        </w:rPr>
        <w:t>8. </w:t>
      </w:r>
      <w:r w:rsidR="00AA5119" w:rsidRPr="00C204D4">
        <w:rPr>
          <w:rFonts w:ascii="Questrial" w:hAnsi="Questrial" w:cs="Questrial"/>
        </w:rPr>
        <w:t xml:space="preserve"> </w:t>
      </w:r>
      <w:r w:rsidR="00AA5119" w:rsidRPr="00C204D4">
        <w:rPr>
          <w:rFonts w:ascii="Questrial" w:hAnsi="Questrial" w:cs="Questrial"/>
        </w:rPr>
        <w:br/>
      </w:r>
      <w:hyperlink r:id="rId5" w:history="1">
        <w:r w:rsidR="00DE6E7D" w:rsidRPr="00C204D4">
          <w:rPr>
            <w:rStyle w:val="Hyperlien"/>
            <w:rFonts w:ascii="Questrial" w:hAnsi="Questrial" w:cs="Questrial"/>
          </w:rPr>
          <w:t>https://www.canada.ca/content/dam/phac-aspc/documents/services/reports-publications/health-promotion-chronic-disease-prevention-canada-research-policy-practice/vol-45-no-7-8-2025/pspmc-vol-45-no-7-8-2025.pdf</w:t>
        </w:r>
      </w:hyperlink>
    </w:p>
    <w:p w14:paraId="3CF81DE2" w14:textId="77777777" w:rsidR="003454E7" w:rsidRPr="00C204D4" w:rsidRDefault="003454E7" w:rsidP="003454E7">
      <w:pPr>
        <w:pStyle w:val="Sansinterligne"/>
        <w:ind w:left="360"/>
        <w:rPr>
          <w:rFonts w:ascii="Questrial" w:hAnsi="Questrial" w:cs="Questrial"/>
        </w:rPr>
      </w:pPr>
    </w:p>
    <w:p w14:paraId="20638C24" w14:textId="77777777" w:rsidR="00DE6E7D" w:rsidRDefault="00DE6E7D" w:rsidP="00C204D4">
      <w:pPr>
        <w:pStyle w:val="Sansinterligne"/>
        <w:numPr>
          <w:ilvl w:val="0"/>
          <w:numId w:val="38"/>
        </w:numPr>
        <w:rPr>
          <w:rFonts w:ascii="Questrial" w:hAnsi="Questrial" w:cs="Questrial"/>
          <w:lang w:val="en-CA"/>
        </w:rPr>
      </w:pPr>
      <w:r w:rsidRPr="00C204D4">
        <w:rPr>
          <w:rFonts w:ascii="Questrial" w:hAnsi="Questrial" w:cs="Questrial"/>
          <w:lang w:val="en-CA"/>
        </w:rPr>
        <w:t xml:space="preserve">Ip, C., Henderson, S. E., &amp; </w:t>
      </w:r>
      <w:proofErr w:type="spellStart"/>
      <w:r w:rsidRPr="00C204D4">
        <w:rPr>
          <w:rFonts w:ascii="Questrial" w:hAnsi="Questrial" w:cs="Questrial"/>
          <w:lang w:val="en-CA"/>
        </w:rPr>
        <w:t>Sugden</w:t>
      </w:r>
      <w:proofErr w:type="spellEnd"/>
      <w:r w:rsidRPr="00C204D4">
        <w:rPr>
          <w:rFonts w:ascii="Questrial" w:hAnsi="Questrial" w:cs="Questrial"/>
          <w:lang w:val="en-CA"/>
        </w:rPr>
        <w:t xml:space="preserve">, D. A. (2021). </w:t>
      </w:r>
      <w:r w:rsidRPr="00C204D4">
        <w:rPr>
          <w:rFonts w:ascii="Questrial" w:hAnsi="Questrial" w:cs="Questrial"/>
        </w:rPr>
        <w:t xml:space="preserve">Évaluation, diagnostic et prise en charge des troubles développementaux de la coordination (TDC) : Implications pour les troubles </w:t>
      </w:r>
      <w:proofErr w:type="spellStart"/>
      <w:r w:rsidRPr="00C204D4">
        <w:rPr>
          <w:rFonts w:ascii="Questrial" w:hAnsi="Questrial" w:cs="Questrial"/>
        </w:rPr>
        <w:t>oromoteurs</w:t>
      </w:r>
      <w:proofErr w:type="spellEnd"/>
      <w:r w:rsidRPr="00C204D4">
        <w:rPr>
          <w:rFonts w:ascii="Questrial" w:hAnsi="Questrial" w:cs="Questrial"/>
        </w:rPr>
        <w:t>. </w:t>
      </w:r>
      <w:r w:rsidRPr="00C204D4">
        <w:rPr>
          <w:rFonts w:ascii="Questrial" w:hAnsi="Questrial" w:cs="Questrial"/>
          <w:i/>
          <w:iCs/>
          <w:lang w:val="en-CA"/>
        </w:rPr>
        <w:t>Journal of Developmental Disorders</w:t>
      </w:r>
      <w:r w:rsidRPr="00C204D4">
        <w:rPr>
          <w:rFonts w:ascii="Questrial" w:hAnsi="Questrial" w:cs="Questrial"/>
          <w:lang w:val="en-CA"/>
        </w:rPr>
        <w:t>, </w:t>
      </w:r>
      <w:r w:rsidRPr="00C204D4">
        <w:rPr>
          <w:rFonts w:ascii="Questrial" w:hAnsi="Questrial" w:cs="Questrial"/>
          <w:i/>
          <w:iCs/>
          <w:lang w:val="en-CA"/>
        </w:rPr>
        <w:t>12</w:t>
      </w:r>
      <w:r w:rsidRPr="00C204D4">
        <w:rPr>
          <w:rFonts w:ascii="Questrial" w:hAnsi="Questrial" w:cs="Questrial"/>
          <w:lang w:val="en-CA"/>
        </w:rPr>
        <w:t>(3), 122-136.</w:t>
      </w:r>
    </w:p>
    <w:p w14:paraId="17212B08" w14:textId="77777777" w:rsidR="003454E7" w:rsidRPr="00C204D4" w:rsidRDefault="003454E7" w:rsidP="003454E7">
      <w:pPr>
        <w:pStyle w:val="Sansinterligne"/>
        <w:ind w:left="360"/>
        <w:rPr>
          <w:rFonts w:ascii="Questrial" w:hAnsi="Questrial" w:cs="Questrial"/>
          <w:lang w:val="en-CA"/>
        </w:rPr>
      </w:pPr>
    </w:p>
    <w:p w14:paraId="06323878" w14:textId="24EA92CB" w:rsidR="003454E7" w:rsidRDefault="00DE6E7D" w:rsidP="009F6FF1">
      <w:pPr>
        <w:pStyle w:val="Sansinterligne"/>
        <w:numPr>
          <w:ilvl w:val="0"/>
          <w:numId w:val="38"/>
        </w:numPr>
        <w:rPr>
          <w:rFonts w:ascii="Questrial" w:hAnsi="Questrial" w:cs="Questrial"/>
        </w:rPr>
      </w:pPr>
      <w:r w:rsidRPr="009277D1">
        <w:rPr>
          <w:rFonts w:ascii="Questrial" w:hAnsi="Questrial" w:cs="Questrial"/>
        </w:rPr>
        <w:t xml:space="preserve">Maillart, C., </w:t>
      </w:r>
      <w:proofErr w:type="spellStart"/>
      <w:r w:rsidRPr="009277D1">
        <w:rPr>
          <w:rFonts w:ascii="Questrial" w:hAnsi="Questrial" w:cs="Questrial"/>
        </w:rPr>
        <w:t>Warnier</w:t>
      </w:r>
      <w:proofErr w:type="spellEnd"/>
      <w:r w:rsidRPr="009277D1">
        <w:rPr>
          <w:rFonts w:ascii="Questrial" w:hAnsi="Questrial" w:cs="Questrial"/>
        </w:rPr>
        <w:t>, M., &amp; Piron, L. (2023). </w:t>
      </w:r>
      <w:r w:rsidRPr="00C204D4">
        <w:rPr>
          <w:rFonts w:ascii="Questrial" w:hAnsi="Questrial" w:cs="Questrial"/>
        </w:rPr>
        <w:t xml:space="preserve">Les troubles </w:t>
      </w:r>
      <w:proofErr w:type="spellStart"/>
      <w:r w:rsidRPr="00C204D4">
        <w:rPr>
          <w:rFonts w:ascii="Questrial" w:hAnsi="Questrial" w:cs="Questrial"/>
        </w:rPr>
        <w:t>myofonctionnels</w:t>
      </w:r>
      <w:proofErr w:type="spellEnd"/>
      <w:r w:rsidRPr="00C204D4">
        <w:rPr>
          <w:rFonts w:ascii="Questrial" w:hAnsi="Questrial" w:cs="Questrial"/>
        </w:rPr>
        <w:t xml:space="preserve"> </w:t>
      </w:r>
      <w:proofErr w:type="spellStart"/>
      <w:r w:rsidRPr="00C204D4">
        <w:rPr>
          <w:rFonts w:ascii="Questrial" w:hAnsi="Questrial" w:cs="Questrial"/>
        </w:rPr>
        <w:t>orofaciaux</w:t>
      </w:r>
      <w:proofErr w:type="spellEnd"/>
      <w:r w:rsidRPr="00C204D4">
        <w:rPr>
          <w:rFonts w:ascii="Questrial" w:hAnsi="Questrial" w:cs="Questrial"/>
        </w:rPr>
        <w:t xml:space="preserve"> chez le jeune enfant (UPLF INFO, n° 4). Université de Liège.</w:t>
      </w:r>
    </w:p>
    <w:p w14:paraId="7D88E53D" w14:textId="77777777" w:rsidR="009F6FF1" w:rsidRPr="009F6FF1" w:rsidRDefault="009F6FF1" w:rsidP="009F6FF1">
      <w:pPr>
        <w:pStyle w:val="Sansinterligne"/>
        <w:rPr>
          <w:rFonts w:ascii="Questrial" w:hAnsi="Questrial" w:cs="Questrial"/>
        </w:rPr>
      </w:pPr>
    </w:p>
    <w:p w14:paraId="2CA04EA6" w14:textId="78046A31" w:rsidR="0052317F" w:rsidRPr="00C204D4" w:rsidRDefault="0052317F" w:rsidP="00C204D4">
      <w:pPr>
        <w:pStyle w:val="Sansinterligne"/>
        <w:numPr>
          <w:ilvl w:val="0"/>
          <w:numId w:val="38"/>
        </w:numPr>
        <w:rPr>
          <w:rFonts w:ascii="Questrial" w:hAnsi="Questrial" w:cs="Questrial"/>
        </w:rPr>
      </w:pPr>
      <w:r w:rsidRPr="00C204D4">
        <w:rPr>
          <w:rFonts w:ascii="Questrial" w:hAnsi="Questrial" w:cs="Questrial"/>
        </w:rPr>
        <w:t xml:space="preserve">Piron, L., Maillart, C., &amp; </w:t>
      </w:r>
      <w:proofErr w:type="spellStart"/>
      <w:r w:rsidRPr="00C204D4">
        <w:rPr>
          <w:rFonts w:ascii="Questrial" w:hAnsi="Questrial" w:cs="Questrial"/>
        </w:rPr>
        <w:t>Warnier</w:t>
      </w:r>
      <w:proofErr w:type="spellEnd"/>
      <w:r w:rsidRPr="00C204D4">
        <w:rPr>
          <w:rFonts w:ascii="Questrial" w:hAnsi="Questrial" w:cs="Questrial"/>
        </w:rPr>
        <w:t>, M. (2023). </w:t>
      </w:r>
      <w:r w:rsidRPr="00C204D4">
        <w:rPr>
          <w:rFonts w:ascii="Questrial" w:hAnsi="Questrial" w:cs="Questrial"/>
          <w:i/>
          <w:iCs/>
        </w:rPr>
        <w:t xml:space="preserve">Les troubles </w:t>
      </w:r>
      <w:proofErr w:type="spellStart"/>
      <w:r w:rsidRPr="00C204D4">
        <w:rPr>
          <w:rFonts w:ascii="Questrial" w:hAnsi="Questrial" w:cs="Questrial"/>
          <w:i/>
          <w:iCs/>
        </w:rPr>
        <w:t>myofonctionnels</w:t>
      </w:r>
      <w:proofErr w:type="spellEnd"/>
      <w:r w:rsidRPr="00C204D4">
        <w:rPr>
          <w:rFonts w:ascii="Questrial" w:hAnsi="Questrial" w:cs="Questrial"/>
          <w:i/>
          <w:iCs/>
        </w:rPr>
        <w:t xml:space="preserve"> </w:t>
      </w:r>
      <w:proofErr w:type="spellStart"/>
      <w:r w:rsidRPr="00C204D4">
        <w:rPr>
          <w:rFonts w:ascii="Questrial" w:hAnsi="Questrial" w:cs="Questrial"/>
          <w:i/>
          <w:iCs/>
        </w:rPr>
        <w:t>orofaciaux</w:t>
      </w:r>
      <w:proofErr w:type="spellEnd"/>
      <w:r w:rsidRPr="00C204D4">
        <w:rPr>
          <w:rFonts w:ascii="Questrial" w:hAnsi="Questrial" w:cs="Questrial"/>
          <w:i/>
          <w:iCs/>
        </w:rPr>
        <w:t xml:space="preserve"> chez le jeune enfant</w:t>
      </w:r>
      <w:r w:rsidRPr="00C204D4">
        <w:rPr>
          <w:rFonts w:ascii="Questrial" w:hAnsi="Questrial" w:cs="Questrial"/>
        </w:rPr>
        <w:t xml:space="preserve"> [Thèse de doctorat, Université de Liège]. ULiège.  </w:t>
      </w:r>
    </w:p>
    <w:p w14:paraId="2D7E1E86" w14:textId="77777777" w:rsidR="009F6FF1" w:rsidRDefault="009F6FF1" w:rsidP="009F6FF1">
      <w:pPr>
        <w:pStyle w:val="Sansinterligne"/>
        <w:ind w:left="360"/>
        <w:rPr>
          <w:rFonts w:ascii="Questrial" w:hAnsi="Questrial" w:cs="Questrial"/>
        </w:rPr>
      </w:pPr>
    </w:p>
    <w:p w14:paraId="1CF60E20" w14:textId="3998944D" w:rsidR="0052317F" w:rsidRPr="00C204D4" w:rsidRDefault="0052317F" w:rsidP="00C204D4">
      <w:pPr>
        <w:pStyle w:val="Sansinterligne"/>
        <w:numPr>
          <w:ilvl w:val="0"/>
          <w:numId w:val="38"/>
        </w:numPr>
        <w:rPr>
          <w:rFonts w:ascii="Questrial" w:hAnsi="Questrial" w:cs="Questrial"/>
        </w:rPr>
      </w:pPr>
      <w:proofErr w:type="spellStart"/>
      <w:r w:rsidRPr="00C204D4">
        <w:rPr>
          <w:rFonts w:ascii="Questrial" w:hAnsi="Questrial" w:cs="Questrial"/>
        </w:rPr>
        <w:t>Warnier</w:t>
      </w:r>
      <w:proofErr w:type="spellEnd"/>
      <w:r w:rsidRPr="00C204D4">
        <w:rPr>
          <w:rFonts w:ascii="Questrial" w:hAnsi="Questrial" w:cs="Questrial"/>
        </w:rPr>
        <w:t>, M., Piron, L., &amp; Maillart, C. (2023). </w:t>
      </w:r>
      <w:r w:rsidRPr="00C204D4">
        <w:rPr>
          <w:rFonts w:ascii="Questrial" w:hAnsi="Questrial" w:cs="Questrial"/>
          <w:i/>
          <w:iCs/>
        </w:rPr>
        <w:t xml:space="preserve">Impact des troubles </w:t>
      </w:r>
      <w:proofErr w:type="spellStart"/>
      <w:r w:rsidRPr="00C204D4">
        <w:rPr>
          <w:rFonts w:ascii="Questrial" w:hAnsi="Questrial" w:cs="Questrial"/>
          <w:i/>
          <w:iCs/>
        </w:rPr>
        <w:t>myofonctionnels</w:t>
      </w:r>
      <w:proofErr w:type="spellEnd"/>
      <w:r w:rsidRPr="00C204D4">
        <w:rPr>
          <w:rFonts w:ascii="Questrial" w:hAnsi="Questrial" w:cs="Questrial"/>
          <w:i/>
          <w:iCs/>
        </w:rPr>
        <w:t xml:space="preserve"> sur la parole et les fonctions </w:t>
      </w:r>
      <w:proofErr w:type="spellStart"/>
      <w:r w:rsidRPr="00C204D4">
        <w:rPr>
          <w:rFonts w:ascii="Questrial" w:hAnsi="Questrial" w:cs="Questrial"/>
          <w:i/>
          <w:iCs/>
        </w:rPr>
        <w:t>oro</w:t>
      </w:r>
      <w:proofErr w:type="spellEnd"/>
      <w:r w:rsidRPr="00C204D4">
        <w:rPr>
          <w:rFonts w:ascii="Questrial" w:hAnsi="Questrial" w:cs="Questrial"/>
          <w:i/>
          <w:iCs/>
        </w:rPr>
        <w:t>-faciales</w:t>
      </w:r>
      <w:r w:rsidRPr="00C204D4">
        <w:rPr>
          <w:rFonts w:ascii="Questrial" w:hAnsi="Questrial" w:cs="Questrial"/>
        </w:rPr>
        <w:t xml:space="preserve"> [Rapport de recherche]. ULiège.  </w:t>
      </w:r>
    </w:p>
    <w:p w14:paraId="0B5B14BF" w14:textId="77777777" w:rsidR="009F6FF1" w:rsidRDefault="009F6FF1" w:rsidP="009F6FF1">
      <w:pPr>
        <w:pStyle w:val="Sansinterligne"/>
        <w:ind w:left="360"/>
        <w:rPr>
          <w:rFonts w:ascii="Questrial" w:hAnsi="Questrial" w:cs="Questrial"/>
        </w:rPr>
      </w:pPr>
    </w:p>
    <w:p w14:paraId="2688909B" w14:textId="5A65B845" w:rsidR="0052317F" w:rsidRPr="00C204D4" w:rsidRDefault="0052317F" w:rsidP="00C204D4">
      <w:pPr>
        <w:pStyle w:val="Sansinterligne"/>
        <w:numPr>
          <w:ilvl w:val="0"/>
          <w:numId w:val="38"/>
        </w:numPr>
        <w:rPr>
          <w:rFonts w:ascii="Questrial" w:hAnsi="Questrial" w:cs="Questrial"/>
        </w:rPr>
      </w:pPr>
      <w:proofErr w:type="spellStart"/>
      <w:r w:rsidRPr="00C204D4">
        <w:rPr>
          <w:rFonts w:ascii="Questrial" w:hAnsi="Questrial" w:cs="Questrial"/>
        </w:rPr>
        <w:t>OCapitale</w:t>
      </w:r>
      <w:proofErr w:type="spellEnd"/>
      <w:r w:rsidRPr="00C204D4">
        <w:rPr>
          <w:rFonts w:ascii="Questrial" w:hAnsi="Questrial" w:cs="Questrial"/>
        </w:rPr>
        <w:t>. (2024). </w:t>
      </w:r>
      <w:r w:rsidRPr="00C204D4">
        <w:rPr>
          <w:rFonts w:ascii="Questrial" w:hAnsi="Questrial" w:cs="Questrial"/>
          <w:i/>
          <w:iCs/>
        </w:rPr>
        <w:t xml:space="preserve">Le trouble </w:t>
      </w:r>
      <w:proofErr w:type="spellStart"/>
      <w:r w:rsidRPr="00C204D4">
        <w:rPr>
          <w:rFonts w:ascii="Questrial" w:hAnsi="Questrial" w:cs="Questrial"/>
          <w:i/>
          <w:iCs/>
        </w:rPr>
        <w:t>orofacial</w:t>
      </w:r>
      <w:proofErr w:type="spellEnd"/>
      <w:r w:rsidRPr="00C204D4">
        <w:rPr>
          <w:rFonts w:ascii="Questrial" w:hAnsi="Questrial" w:cs="Questrial"/>
          <w:i/>
          <w:iCs/>
        </w:rPr>
        <w:t xml:space="preserve"> </w:t>
      </w:r>
      <w:proofErr w:type="spellStart"/>
      <w:r w:rsidRPr="00C204D4">
        <w:rPr>
          <w:rFonts w:ascii="Questrial" w:hAnsi="Questrial" w:cs="Questrial"/>
          <w:i/>
          <w:iCs/>
        </w:rPr>
        <w:t>myofonctionnel</w:t>
      </w:r>
      <w:proofErr w:type="spellEnd"/>
      <w:r w:rsidRPr="00C204D4">
        <w:rPr>
          <w:rFonts w:ascii="Questrial" w:hAnsi="Questrial" w:cs="Questrial"/>
        </w:rPr>
        <w:t xml:space="preserve"> [Article en ligne].  </w:t>
      </w:r>
    </w:p>
    <w:p w14:paraId="326F2DC2" w14:textId="77777777" w:rsidR="009F6FF1" w:rsidRDefault="009F6FF1" w:rsidP="009F6FF1">
      <w:pPr>
        <w:pStyle w:val="Sansinterligne"/>
        <w:ind w:left="360"/>
        <w:rPr>
          <w:rFonts w:ascii="Questrial" w:hAnsi="Questrial" w:cs="Questrial"/>
        </w:rPr>
      </w:pPr>
    </w:p>
    <w:p w14:paraId="64E8A66D" w14:textId="55168E0F" w:rsidR="00354E37" w:rsidRPr="00CF603C" w:rsidRDefault="0052317F" w:rsidP="00CF603C">
      <w:pPr>
        <w:pStyle w:val="Sansinterligne"/>
        <w:numPr>
          <w:ilvl w:val="0"/>
          <w:numId w:val="38"/>
        </w:numPr>
        <w:rPr>
          <w:rFonts w:ascii="Questrial" w:hAnsi="Questrial" w:cs="Questrial"/>
        </w:rPr>
      </w:pPr>
      <w:proofErr w:type="spellStart"/>
      <w:r w:rsidRPr="00C204D4">
        <w:rPr>
          <w:rFonts w:ascii="Questrial" w:hAnsi="Questrial" w:cs="Questrial"/>
        </w:rPr>
        <w:t>LaTribuhAppyKids</w:t>
      </w:r>
      <w:proofErr w:type="spellEnd"/>
      <w:r w:rsidRPr="00C204D4">
        <w:rPr>
          <w:rFonts w:ascii="Questrial" w:hAnsi="Questrial" w:cs="Questrial"/>
        </w:rPr>
        <w:t>. (2025). </w:t>
      </w:r>
      <w:r w:rsidRPr="00C204D4">
        <w:rPr>
          <w:rFonts w:ascii="Questrial" w:hAnsi="Questrial" w:cs="Questrial"/>
          <w:i/>
          <w:iCs/>
        </w:rPr>
        <w:t xml:space="preserve">Troubles </w:t>
      </w:r>
      <w:proofErr w:type="spellStart"/>
      <w:r w:rsidRPr="00C204D4">
        <w:rPr>
          <w:rFonts w:ascii="Questrial" w:hAnsi="Questrial" w:cs="Questrial"/>
          <w:i/>
          <w:iCs/>
        </w:rPr>
        <w:t>oro-myofonctionnels</w:t>
      </w:r>
      <w:proofErr w:type="spellEnd"/>
      <w:r w:rsidRPr="00C204D4">
        <w:rPr>
          <w:rFonts w:ascii="Questrial" w:hAnsi="Questrial" w:cs="Questrial"/>
          <w:i/>
          <w:iCs/>
        </w:rPr>
        <w:t xml:space="preserve"> chez les enfants : signes et traitement</w:t>
      </w:r>
      <w:r w:rsidRPr="00C204D4">
        <w:rPr>
          <w:rFonts w:ascii="Questrial" w:hAnsi="Questrial" w:cs="Questrial"/>
        </w:rPr>
        <w:t xml:space="preserve"> [Article en ligne]. </w:t>
      </w:r>
      <w:r w:rsidR="00CF603C">
        <w:rPr>
          <w:rFonts w:ascii="Questrial" w:hAnsi="Questrial" w:cs="Questrial"/>
        </w:rPr>
        <w:br/>
      </w:r>
    </w:p>
    <w:p w14:paraId="26DBD2F9" w14:textId="77A15C2E" w:rsidR="00E04AEB" w:rsidRPr="00CF603C" w:rsidRDefault="00354E37" w:rsidP="00CF603C">
      <w:pPr>
        <w:pStyle w:val="Sansinterligne"/>
        <w:numPr>
          <w:ilvl w:val="0"/>
          <w:numId w:val="38"/>
        </w:numPr>
        <w:rPr>
          <w:rFonts w:ascii="Questrial" w:hAnsi="Questrial" w:cs="Questrial"/>
        </w:rPr>
      </w:pPr>
      <w:r w:rsidRPr="00354E37">
        <w:rPr>
          <w:rFonts w:ascii="Questrial" w:hAnsi="Questrial" w:cs="Questrial"/>
        </w:rPr>
        <w:t xml:space="preserve">Les troubles </w:t>
      </w:r>
      <w:proofErr w:type="spellStart"/>
      <w:r w:rsidRPr="00354E37">
        <w:rPr>
          <w:rFonts w:ascii="Questrial" w:hAnsi="Questrial" w:cs="Questrial"/>
        </w:rPr>
        <w:t>orofaciaux</w:t>
      </w:r>
      <w:proofErr w:type="spellEnd"/>
      <w:r w:rsidRPr="00354E37">
        <w:rPr>
          <w:rFonts w:ascii="Questrial" w:hAnsi="Questrial" w:cs="Questrial"/>
        </w:rPr>
        <w:t xml:space="preserve"> </w:t>
      </w:r>
      <w:proofErr w:type="spellStart"/>
      <w:r w:rsidRPr="00354E37">
        <w:rPr>
          <w:rFonts w:ascii="Questrial" w:hAnsi="Questrial" w:cs="Questrial"/>
        </w:rPr>
        <w:t>myofonctionnels</w:t>
      </w:r>
      <w:proofErr w:type="spellEnd"/>
      <w:r w:rsidRPr="00354E37">
        <w:rPr>
          <w:rFonts w:ascii="Questrial" w:hAnsi="Questrial" w:cs="Questrial"/>
        </w:rPr>
        <w:t xml:space="preserve"> (TOM). (2018). </w:t>
      </w:r>
      <w:r w:rsidRPr="00354E37">
        <w:rPr>
          <w:rFonts w:ascii="Questrial" w:hAnsi="Questrial" w:cs="Questrial"/>
          <w:i/>
          <w:iCs/>
        </w:rPr>
        <w:t>Les troubles et pathologies</w:t>
      </w:r>
      <w:r w:rsidRPr="00354E37">
        <w:rPr>
          <w:rFonts w:ascii="Questrial" w:hAnsi="Questrial" w:cs="Questrial"/>
        </w:rPr>
        <w:t>. [Online]. </w:t>
      </w:r>
      <w:hyperlink r:id="rId6" w:tgtFrame="_blank" w:history="1">
        <w:r w:rsidRPr="00354E37">
          <w:rPr>
            <w:rStyle w:val="Hyperlien"/>
            <w:rFonts w:ascii="Questrial" w:hAnsi="Questrial" w:cs="Questrial"/>
            <w:b/>
            <w:bCs/>
          </w:rPr>
          <w:t>https://www.aqoa.qc.c</w:t>
        </w:r>
        <w:r w:rsidRPr="00354E37">
          <w:rPr>
            <w:rStyle w:val="Hyperlien"/>
            <w:rFonts w:ascii="Questrial" w:hAnsi="Questrial" w:cs="Questrial"/>
            <w:b/>
            <w:bCs/>
          </w:rPr>
          <w:t>a</w:t>
        </w:r>
        <w:r w:rsidRPr="00354E37">
          <w:rPr>
            <w:rStyle w:val="Hyperlien"/>
            <w:rFonts w:ascii="Questrial" w:hAnsi="Questrial" w:cs="Questrial"/>
            <w:b/>
            <w:bCs/>
          </w:rPr>
          <w:t>/fr/troubles-et-pathologies</w:t>
        </w:r>
      </w:hyperlink>
      <w:r w:rsidR="00CF603C">
        <w:rPr>
          <w:rFonts w:ascii="Questrial" w:hAnsi="Questrial" w:cs="Questrial"/>
        </w:rPr>
        <w:br/>
      </w:r>
    </w:p>
    <w:p w14:paraId="2E164182" w14:textId="0AB4C961" w:rsidR="00E04AEB" w:rsidRDefault="00E04AEB" w:rsidP="00C204D4">
      <w:pPr>
        <w:pStyle w:val="Sansinterligne"/>
        <w:numPr>
          <w:ilvl w:val="0"/>
          <w:numId w:val="38"/>
        </w:numPr>
        <w:rPr>
          <w:rFonts w:ascii="Questrial" w:hAnsi="Questrial" w:cs="Questrial"/>
        </w:rPr>
      </w:pPr>
      <w:r w:rsidRPr="00E04AEB">
        <w:rPr>
          <w:rFonts w:ascii="Questrial" w:hAnsi="Questrial" w:cs="Questrial"/>
        </w:rPr>
        <w:t xml:space="preserve">Les T.O.M. (Troubles </w:t>
      </w:r>
      <w:proofErr w:type="spellStart"/>
      <w:r w:rsidRPr="00E04AEB">
        <w:rPr>
          <w:rFonts w:ascii="Questrial" w:hAnsi="Questrial" w:cs="Questrial"/>
        </w:rPr>
        <w:t>Orofaciaux</w:t>
      </w:r>
      <w:proofErr w:type="spellEnd"/>
      <w:r w:rsidRPr="00E04AEB">
        <w:rPr>
          <w:rFonts w:ascii="Questrial" w:hAnsi="Questrial" w:cs="Questrial"/>
        </w:rPr>
        <w:t xml:space="preserve"> </w:t>
      </w:r>
      <w:proofErr w:type="spellStart"/>
      <w:r w:rsidRPr="00E04AEB">
        <w:rPr>
          <w:rFonts w:ascii="Questrial" w:hAnsi="Questrial" w:cs="Questrial"/>
        </w:rPr>
        <w:t>Myofonctionnel</w:t>
      </w:r>
      <w:proofErr w:type="spellEnd"/>
      <w:r w:rsidRPr="00E04AEB">
        <w:rPr>
          <w:rFonts w:ascii="Questrial" w:hAnsi="Questrial" w:cs="Questrial"/>
        </w:rPr>
        <w:t>). (2024). </w:t>
      </w:r>
      <w:r w:rsidRPr="00E04AEB">
        <w:rPr>
          <w:rFonts w:ascii="Questrial" w:hAnsi="Questrial" w:cs="Questrial"/>
          <w:i/>
          <w:iCs/>
        </w:rPr>
        <w:t>Article accessible en ligne</w:t>
      </w:r>
      <w:r w:rsidRPr="00E04AEB">
        <w:rPr>
          <w:rFonts w:ascii="Questrial" w:hAnsi="Questrial" w:cs="Questrial"/>
        </w:rPr>
        <w:t>. </w:t>
      </w:r>
      <w:hyperlink r:id="rId7" w:tgtFrame="_blank" w:history="1">
        <w:r w:rsidRPr="00E04AEB">
          <w:rPr>
            <w:rStyle w:val="Hyperlien"/>
            <w:rFonts w:ascii="Questrial" w:hAnsi="Questrial" w:cs="Questrial"/>
            <w:b/>
            <w:bCs/>
          </w:rPr>
          <w:t>https://www.respire-info.fr/outils-p</w:t>
        </w:r>
        <w:r w:rsidRPr="00E04AEB">
          <w:rPr>
            <w:rStyle w:val="Hyperlien"/>
            <w:rFonts w:ascii="Questrial" w:hAnsi="Questrial" w:cs="Questrial"/>
            <w:b/>
            <w:bCs/>
          </w:rPr>
          <w:t>r</w:t>
        </w:r>
        <w:r w:rsidRPr="00E04AEB">
          <w:rPr>
            <w:rStyle w:val="Hyperlien"/>
            <w:rFonts w:ascii="Questrial" w:hAnsi="Questrial" w:cs="Questrial"/>
            <w:b/>
            <w:bCs/>
          </w:rPr>
          <w:t>atiques/pistes-reeducatives/</w:t>
        </w:r>
      </w:hyperlink>
    </w:p>
    <w:p w14:paraId="76ED580C" w14:textId="77777777" w:rsidR="00027F30" w:rsidRDefault="00027F30" w:rsidP="00027F30">
      <w:pPr>
        <w:pStyle w:val="Sansinterligne"/>
        <w:ind w:left="360"/>
        <w:rPr>
          <w:rFonts w:ascii="Questrial" w:hAnsi="Questrial" w:cs="Questrial"/>
        </w:rPr>
      </w:pPr>
    </w:p>
    <w:p w14:paraId="5FF509E9" w14:textId="77777777" w:rsidR="00027F30" w:rsidRDefault="00027F30" w:rsidP="00027F30">
      <w:pPr>
        <w:pStyle w:val="Sansinterligne"/>
        <w:ind w:left="360"/>
        <w:rPr>
          <w:rFonts w:ascii="Questrial" w:hAnsi="Questrial" w:cs="Questrial"/>
        </w:rPr>
      </w:pPr>
    </w:p>
    <w:p w14:paraId="1C3E25BA" w14:textId="77777777" w:rsidR="006C07A1" w:rsidRDefault="006C07A1" w:rsidP="006C07A1">
      <w:pPr>
        <w:pStyle w:val="Sansinterligne"/>
        <w:rPr>
          <w:rFonts w:ascii="Questrial" w:hAnsi="Questrial" w:cs="Questrial"/>
        </w:rPr>
      </w:pPr>
    </w:p>
    <w:p w14:paraId="47F1B08E" w14:textId="30C39C98" w:rsidR="00D21DCC" w:rsidRPr="00D21DCC" w:rsidRDefault="005160F8" w:rsidP="00D21DCC">
      <w:r w:rsidRPr="00D21DCC">
        <w:rPr>
          <w:rFonts w:ascii="Questrial" w:hAnsi="Questrial" w:cs="Questrial"/>
        </w:rPr>
        <w:t>N’hésitez pas à faire vos propres recherches et à me suivre si vous souhaitez en apprendre davantage !</w:t>
      </w:r>
      <w:r w:rsidR="00D21DCC">
        <w:t xml:space="preserve"> </w:t>
      </w:r>
      <w:r w:rsidR="00D21DCC">
        <w:tab/>
      </w:r>
      <w:r w:rsidR="00D21DCC">
        <w:tab/>
      </w:r>
      <w:r w:rsidR="00D21DCC">
        <w:tab/>
      </w:r>
      <w:r w:rsidR="00D21DCC" w:rsidRPr="00D219CC">
        <w:rPr>
          <w:rFonts w:ascii="Questrial" w:hAnsi="Questrial" w:cs="Questrial"/>
        </w:rPr>
        <w:t>Amusez-vous bien! </w:t>
      </w:r>
      <w:r w:rsidR="00D21DCC" w:rsidRPr="00D219CC">
        <w:rPr>
          <mc:AlternateContent>
            <mc:Choice Requires="w16se">
              <w:rFonts w:ascii="Questrial" w:hAnsi="Questrial" w:cs="Quest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21DCC" w:rsidRPr="00D219CC">
        <w:rPr>
          <w:rFonts w:ascii="Questrial" w:hAnsi="Questrial" w:cs="Questrial"/>
        </w:rPr>
        <w:br/>
      </w:r>
    </w:p>
    <w:p w14:paraId="769EDF84" w14:textId="01AD600C" w:rsidR="00D21DCC" w:rsidRPr="00B63470" w:rsidRDefault="00D21DCC" w:rsidP="00D21DCC">
      <w:pPr>
        <w:ind w:left="4248" w:firstLine="708"/>
      </w:pPr>
      <w:r w:rsidRPr="00D21DCC">
        <w:rPr>
          <w:rFonts w:ascii="Questrial" w:hAnsi="Questrial" w:cs="Questrial"/>
        </w:rPr>
        <w:t>Myriam Savaria-Audette</w:t>
      </w:r>
      <w:r w:rsidRPr="00D21DCC">
        <w:rPr>
          <w:rFonts w:ascii="Questrial" w:hAnsi="Questrial" w:cs="Questrial"/>
        </w:rPr>
        <w:br/>
        <w:t xml:space="preserve">Hygiéniste dentaire et rééducatrice </w:t>
      </w:r>
      <w:proofErr w:type="spellStart"/>
      <w:r w:rsidRPr="00D21DCC">
        <w:rPr>
          <w:rFonts w:ascii="Questrial" w:hAnsi="Questrial" w:cs="Questrial"/>
        </w:rPr>
        <w:t>orofaciale</w:t>
      </w:r>
      <w:proofErr w:type="spellEnd"/>
    </w:p>
    <w:p w14:paraId="289B1D3C" w14:textId="65F80FFA" w:rsidR="00CE6A83" w:rsidRDefault="00B13C67">
      <w:hyperlink r:id="rId8" w:history="1">
        <w:r w:rsidRPr="00C449D3">
          <w:rPr>
            <w:rStyle w:val="Hyperlien"/>
          </w:rPr>
          <w:t>https://www.facebook.com/myriam.HD.TMF</w:t>
        </w:r>
      </w:hyperlink>
    </w:p>
    <w:p w14:paraId="7CC0A651" w14:textId="4AB7FD52" w:rsidR="00B13C67" w:rsidRDefault="00B13C67">
      <w:hyperlink r:id="rId9" w:history="1">
        <w:r w:rsidRPr="00C449D3">
          <w:rPr>
            <w:rStyle w:val="Hyperlien"/>
          </w:rPr>
          <w:t>https://www.instagram.com/myriam.hd.tmf/</w:t>
        </w:r>
      </w:hyperlink>
    </w:p>
    <w:p w14:paraId="6149134B" w14:textId="387E640D" w:rsidR="00B13C67" w:rsidRDefault="00650C3A">
      <w:hyperlink r:id="rId10" w:history="1">
        <w:r w:rsidRPr="00C449D3">
          <w:rPr>
            <w:rStyle w:val="Hyperlien"/>
          </w:rPr>
          <w:t>https://www.tiktok.com/@myriam.hd.tmf</w:t>
        </w:r>
      </w:hyperlink>
    </w:p>
    <w:p w14:paraId="3D960976" w14:textId="4C3DC8B1" w:rsidR="00650C3A" w:rsidRDefault="00650C3A">
      <w:hyperlink r:id="rId11" w:history="1">
        <w:r w:rsidRPr="00C449D3">
          <w:rPr>
            <w:rStyle w:val="Hyperlien"/>
          </w:rPr>
          <w:t>www.matmf.ca</w:t>
        </w:r>
      </w:hyperlink>
    </w:p>
    <w:sectPr w:rsidR="00650C3A" w:rsidSect="008762D4">
      <w:pgSz w:w="12240" w:h="15840"/>
      <w:pgMar w:top="1247" w:right="1134"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Questrial"/>
    <w:charset w:val="00"/>
    <w:family w:val="auto"/>
    <w:pitch w:val="variable"/>
    <w:sig w:usb0="E00002FF" w:usb1="4000201F" w:usb2="08000029"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75pt" o:hralign="center" o:bullet="t" o:hrstd="t" o:hr="t" fillcolor="#a0a0a0" stroked="f"/>
    </w:pict>
  </w:numPicBullet>
  <w:abstractNum w:abstractNumId="0" w15:restartNumberingAfterBreak="0">
    <w:nsid w:val="00B13778"/>
    <w:multiLevelType w:val="multilevel"/>
    <w:tmpl w:val="5C62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74EC"/>
    <w:multiLevelType w:val="hybridMultilevel"/>
    <w:tmpl w:val="CB68FA5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16B16D1"/>
    <w:multiLevelType w:val="multilevel"/>
    <w:tmpl w:val="F818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40C2B"/>
    <w:multiLevelType w:val="multilevel"/>
    <w:tmpl w:val="0D5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E6347"/>
    <w:multiLevelType w:val="multilevel"/>
    <w:tmpl w:val="AF9E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434C13"/>
    <w:multiLevelType w:val="hybridMultilevel"/>
    <w:tmpl w:val="919EFDE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8747A22"/>
    <w:multiLevelType w:val="multilevel"/>
    <w:tmpl w:val="564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B19F4"/>
    <w:multiLevelType w:val="hybridMultilevel"/>
    <w:tmpl w:val="973070DC"/>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B0B47E6"/>
    <w:multiLevelType w:val="multilevel"/>
    <w:tmpl w:val="071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602903"/>
    <w:multiLevelType w:val="multilevel"/>
    <w:tmpl w:val="330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717A5F"/>
    <w:multiLevelType w:val="multilevel"/>
    <w:tmpl w:val="D98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B7D2C"/>
    <w:multiLevelType w:val="multilevel"/>
    <w:tmpl w:val="3E048AA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CC4844"/>
    <w:multiLevelType w:val="multilevel"/>
    <w:tmpl w:val="4DF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7339EE"/>
    <w:multiLevelType w:val="multilevel"/>
    <w:tmpl w:val="27CAEEC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0D751D"/>
    <w:multiLevelType w:val="multilevel"/>
    <w:tmpl w:val="3488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4D692F"/>
    <w:multiLevelType w:val="hybridMultilevel"/>
    <w:tmpl w:val="2202FE6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1E32292E"/>
    <w:multiLevelType w:val="multilevel"/>
    <w:tmpl w:val="32288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BB7B17"/>
    <w:multiLevelType w:val="multilevel"/>
    <w:tmpl w:val="F79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E01FB"/>
    <w:multiLevelType w:val="multilevel"/>
    <w:tmpl w:val="9C60935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97D6CB5"/>
    <w:multiLevelType w:val="hybridMultilevel"/>
    <w:tmpl w:val="E520BA98"/>
    <w:lvl w:ilvl="0" w:tplc="12D83C20">
      <w:numFmt w:val="bullet"/>
      <w:lvlText w:val="-"/>
      <w:lvlJc w:val="left"/>
      <w:pPr>
        <w:ind w:left="720" w:hanging="360"/>
      </w:pPr>
      <w:rPr>
        <w:rFonts w:ascii="Questrial" w:eastAsiaTheme="minorHAnsi" w:hAnsi="Questrial" w:cs="Quest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9D621FE"/>
    <w:multiLevelType w:val="multilevel"/>
    <w:tmpl w:val="9C60935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284276"/>
    <w:multiLevelType w:val="multilevel"/>
    <w:tmpl w:val="D1AC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A7E94"/>
    <w:multiLevelType w:val="multilevel"/>
    <w:tmpl w:val="8536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6D4D86"/>
    <w:multiLevelType w:val="hybridMultilevel"/>
    <w:tmpl w:val="97E00FAC"/>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3271DF2"/>
    <w:multiLevelType w:val="multilevel"/>
    <w:tmpl w:val="E3E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C01653"/>
    <w:multiLevelType w:val="multilevel"/>
    <w:tmpl w:val="4E2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1F48F9"/>
    <w:multiLevelType w:val="multilevel"/>
    <w:tmpl w:val="5EA0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390F37"/>
    <w:multiLevelType w:val="multilevel"/>
    <w:tmpl w:val="A50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D074BE"/>
    <w:multiLevelType w:val="multilevel"/>
    <w:tmpl w:val="02A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A8101C"/>
    <w:multiLevelType w:val="multilevel"/>
    <w:tmpl w:val="6FE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662ADC"/>
    <w:multiLevelType w:val="multilevel"/>
    <w:tmpl w:val="CDA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B56FF9"/>
    <w:multiLevelType w:val="multilevel"/>
    <w:tmpl w:val="F1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BF5758"/>
    <w:multiLevelType w:val="multilevel"/>
    <w:tmpl w:val="0A7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453DBC"/>
    <w:multiLevelType w:val="multilevel"/>
    <w:tmpl w:val="273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3F44D1"/>
    <w:multiLevelType w:val="multilevel"/>
    <w:tmpl w:val="73702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CB3EC9"/>
    <w:multiLevelType w:val="multilevel"/>
    <w:tmpl w:val="C1F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513DBC"/>
    <w:multiLevelType w:val="multilevel"/>
    <w:tmpl w:val="27CAEEC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B107330"/>
    <w:multiLevelType w:val="multilevel"/>
    <w:tmpl w:val="6F4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80388A"/>
    <w:multiLevelType w:val="hybridMultilevel"/>
    <w:tmpl w:val="6BB221B8"/>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8852DFC"/>
    <w:multiLevelType w:val="multilevel"/>
    <w:tmpl w:val="A2B2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A44AC0"/>
    <w:multiLevelType w:val="multilevel"/>
    <w:tmpl w:val="CE9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377F9"/>
    <w:multiLevelType w:val="hybridMultilevel"/>
    <w:tmpl w:val="C876E60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6697058B"/>
    <w:multiLevelType w:val="multilevel"/>
    <w:tmpl w:val="BE0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8601AB"/>
    <w:multiLevelType w:val="multilevel"/>
    <w:tmpl w:val="27CAEEC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08B4A56"/>
    <w:multiLevelType w:val="multilevel"/>
    <w:tmpl w:val="229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A9527A"/>
    <w:multiLevelType w:val="multilevel"/>
    <w:tmpl w:val="A152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C02066"/>
    <w:multiLevelType w:val="multilevel"/>
    <w:tmpl w:val="1EE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01404D"/>
    <w:multiLevelType w:val="hybridMultilevel"/>
    <w:tmpl w:val="0478A8F0"/>
    <w:lvl w:ilvl="0" w:tplc="BCD4B688">
      <w:start w:val="485"/>
      <w:numFmt w:val="bullet"/>
      <w:lvlText w:val=""/>
      <w:lvlJc w:val="left"/>
      <w:pPr>
        <w:ind w:left="720" w:hanging="360"/>
      </w:pPr>
      <w:rPr>
        <w:rFonts w:ascii="Symbol" w:eastAsiaTheme="minorHAnsi" w:hAnsi="Symbol" w:cs="Quest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6D75CC7"/>
    <w:multiLevelType w:val="multilevel"/>
    <w:tmpl w:val="015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2727B7"/>
    <w:multiLevelType w:val="hybridMultilevel"/>
    <w:tmpl w:val="8006CF7C"/>
    <w:lvl w:ilvl="0" w:tplc="EC449DF0">
      <w:start w:val="485"/>
      <w:numFmt w:val="bullet"/>
      <w:lvlText w:val=""/>
      <w:lvlJc w:val="left"/>
      <w:pPr>
        <w:ind w:left="720" w:hanging="360"/>
      </w:pPr>
      <w:rPr>
        <w:rFonts w:ascii="Symbol" w:eastAsiaTheme="minorHAnsi" w:hAnsi="Symbol" w:cs="Quest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D3076C6"/>
    <w:multiLevelType w:val="multilevel"/>
    <w:tmpl w:val="A77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025A49"/>
    <w:multiLevelType w:val="multilevel"/>
    <w:tmpl w:val="F06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CE54B0"/>
    <w:multiLevelType w:val="hybridMultilevel"/>
    <w:tmpl w:val="17346C26"/>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510024620">
    <w:abstractNumId w:val="9"/>
  </w:num>
  <w:num w:numId="2" w16cid:durableId="662202596">
    <w:abstractNumId w:val="42"/>
  </w:num>
  <w:num w:numId="3" w16cid:durableId="329452070">
    <w:abstractNumId w:val="34"/>
  </w:num>
  <w:num w:numId="4" w16cid:durableId="393815990">
    <w:abstractNumId w:val="12"/>
  </w:num>
  <w:num w:numId="5" w16cid:durableId="794493532">
    <w:abstractNumId w:val="33"/>
  </w:num>
  <w:num w:numId="6" w16cid:durableId="2145073647">
    <w:abstractNumId w:val="32"/>
  </w:num>
  <w:num w:numId="7" w16cid:durableId="478109535">
    <w:abstractNumId w:val="31"/>
  </w:num>
  <w:num w:numId="8" w16cid:durableId="542792813">
    <w:abstractNumId w:val="39"/>
  </w:num>
  <w:num w:numId="9" w16cid:durableId="969364178">
    <w:abstractNumId w:val="6"/>
  </w:num>
  <w:num w:numId="10" w16cid:durableId="972179667">
    <w:abstractNumId w:val="8"/>
  </w:num>
  <w:num w:numId="11" w16cid:durableId="1630042368">
    <w:abstractNumId w:val="10"/>
  </w:num>
  <w:num w:numId="12" w16cid:durableId="1091128105">
    <w:abstractNumId w:val="37"/>
  </w:num>
  <w:num w:numId="13" w16cid:durableId="1639797395">
    <w:abstractNumId w:val="30"/>
  </w:num>
  <w:num w:numId="14" w16cid:durableId="1791171046">
    <w:abstractNumId w:val="0"/>
  </w:num>
  <w:num w:numId="15" w16cid:durableId="2134906603">
    <w:abstractNumId w:val="4"/>
  </w:num>
  <w:num w:numId="16" w16cid:durableId="1934127921">
    <w:abstractNumId w:val="14"/>
  </w:num>
  <w:num w:numId="17" w16cid:durableId="1848052785">
    <w:abstractNumId w:val="44"/>
  </w:num>
  <w:num w:numId="18" w16cid:durableId="319047124">
    <w:abstractNumId w:val="46"/>
  </w:num>
  <w:num w:numId="19" w16cid:durableId="1835872190">
    <w:abstractNumId w:val="21"/>
  </w:num>
  <w:num w:numId="20" w16cid:durableId="2054646325">
    <w:abstractNumId w:val="29"/>
  </w:num>
  <w:num w:numId="21" w16cid:durableId="1465348291">
    <w:abstractNumId w:val="22"/>
  </w:num>
  <w:num w:numId="22" w16cid:durableId="549809772">
    <w:abstractNumId w:val="26"/>
  </w:num>
  <w:num w:numId="23" w16cid:durableId="477575553">
    <w:abstractNumId w:val="48"/>
  </w:num>
  <w:num w:numId="24" w16cid:durableId="1239557328">
    <w:abstractNumId w:val="41"/>
  </w:num>
  <w:num w:numId="25" w16cid:durableId="17778496">
    <w:abstractNumId w:val="15"/>
  </w:num>
  <w:num w:numId="26" w16cid:durableId="1466896602">
    <w:abstractNumId w:val="38"/>
  </w:num>
  <w:num w:numId="27" w16cid:durableId="1139767407">
    <w:abstractNumId w:val="1"/>
  </w:num>
  <w:num w:numId="28" w16cid:durableId="1634022476">
    <w:abstractNumId w:val="7"/>
  </w:num>
  <w:num w:numId="29" w16cid:durableId="1218277894">
    <w:abstractNumId w:val="23"/>
  </w:num>
  <w:num w:numId="30" w16cid:durableId="1725789038">
    <w:abstractNumId w:val="5"/>
  </w:num>
  <w:num w:numId="31" w16cid:durableId="1673603880">
    <w:abstractNumId w:val="17"/>
  </w:num>
  <w:num w:numId="32" w16cid:durableId="228732744">
    <w:abstractNumId w:val="16"/>
  </w:num>
  <w:num w:numId="33" w16cid:durableId="1942834143">
    <w:abstractNumId w:val="50"/>
  </w:num>
  <w:num w:numId="34" w16cid:durableId="793207888">
    <w:abstractNumId w:val="13"/>
  </w:num>
  <w:num w:numId="35" w16cid:durableId="1045986036">
    <w:abstractNumId w:val="25"/>
  </w:num>
  <w:num w:numId="36" w16cid:durableId="1235430462">
    <w:abstractNumId w:val="27"/>
  </w:num>
  <w:num w:numId="37" w16cid:durableId="1113595097">
    <w:abstractNumId w:val="43"/>
  </w:num>
  <w:num w:numId="38" w16cid:durableId="1466390108">
    <w:abstractNumId w:val="36"/>
  </w:num>
  <w:num w:numId="39" w16cid:durableId="1965430374">
    <w:abstractNumId w:val="19"/>
  </w:num>
  <w:num w:numId="40" w16cid:durableId="838231403">
    <w:abstractNumId w:val="52"/>
  </w:num>
  <w:num w:numId="41" w16cid:durableId="75713325">
    <w:abstractNumId w:val="28"/>
  </w:num>
  <w:num w:numId="42" w16cid:durableId="1237859996">
    <w:abstractNumId w:val="35"/>
  </w:num>
  <w:num w:numId="43" w16cid:durableId="551616649">
    <w:abstractNumId w:val="24"/>
  </w:num>
  <w:num w:numId="44" w16cid:durableId="980111076">
    <w:abstractNumId w:val="2"/>
  </w:num>
  <w:num w:numId="45" w16cid:durableId="942688183">
    <w:abstractNumId w:val="51"/>
  </w:num>
  <w:num w:numId="46" w16cid:durableId="159122988">
    <w:abstractNumId w:val="45"/>
  </w:num>
  <w:num w:numId="47" w16cid:durableId="965964913">
    <w:abstractNumId w:val="3"/>
  </w:num>
  <w:num w:numId="48" w16cid:durableId="1593776508">
    <w:abstractNumId w:val="40"/>
  </w:num>
  <w:num w:numId="49" w16cid:durableId="1621692106">
    <w:abstractNumId w:val="11"/>
  </w:num>
  <w:num w:numId="50" w16cid:durableId="179585265">
    <w:abstractNumId w:val="20"/>
  </w:num>
  <w:num w:numId="51" w16cid:durableId="843015268">
    <w:abstractNumId w:val="18"/>
  </w:num>
  <w:num w:numId="52" w16cid:durableId="655374742">
    <w:abstractNumId w:val="49"/>
  </w:num>
  <w:num w:numId="53" w16cid:durableId="23667271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83"/>
    <w:rsid w:val="00024727"/>
    <w:rsid w:val="00027254"/>
    <w:rsid w:val="00027F30"/>
    <w:rsid w:val="00033C89"/>
    <w:rsid w:val="0005416D"/>
    <w:rsid w:val="000572E7"/>
    <w:rsid w:val="000670F5"/>
    <w:rsid w:val="00071CC9"/>
    <w:rsid w:val="00075503"/>
    <w:rsid w:val="00095155"/>
    <w:rsid w:val="000A25BF"/>
    <w:rsid w:val="000E0C7A"/>
    <w:rsid w:val="001047AB"/>
    <w:rsid w:val="001124E7"/>
    <w:rsid w:val="0012198C"/>
    <w:rsid w:val="00132FCE"/>
    <w:rsid w:val="0013741B"/>
    <w:rsid w:val="00146AF2"/>
    <w:rsid w:val="0016228C"/>
    <w:rsid w:val="001624D9"/>
    <w:rsid w:val="001628B7"/>
    <w:rsid w:val="00166640"/>
    <w:rsid w:val="001769E5"/>
    <w:rsid w:val="00195375"/>
    <w:rsid w:val="001D64D2"/>
    <w:rsid w:val="001D79CF"/>
    <w:rsid w:val="001E32E9"/>
    <w:rsid w:val="001F30F4"/>
    <w:rsid w:val="001F67C0"/>
    <w:rsid w:val="00201B8E"/>
    <w:rsid w:val="002148DE"/>
    <w:rsid w:val="00216F5F"/>
    <w:rsid w:val="00221459"/>
    <w:rsid w:val="00224402"/>
    <w:rsid w:val="00263DDB"/>
    <w:rsid w:val="00264CA9"/>
    <w:rsid w:val="00286D1C"/>
    <w:rsid w:val="00287736"/>
    <w:rsid w:val="002A2B46"/>
    <w:rsid w:val="002A30D8"/>
    <w:rsid w:val="002E4414"/>
    <w:rsid w:val="002F132B"/>
    <w:rsid w:val="002F1562"/>
    <w:rsid w:val="00302F79"/>
    <w:rsid w:val="00311A5E"/>
    <w:rsid w:val="003454E7"/>
    <w:rsid w:val="0035102E"/>
    <w:rsid w:val="00354D71"/>
    <w:rsid w:val="00354E37"/>
    <w:rsid w:val="00374B5B"/>
    <w:rsid w:val="00377273"/>
    <w:rsid w:val="00382433"/>
    <w:rsid w:val="00390CDC"/>
    <w:rsid w:val="00392188"/>
    <w:rsid w:val="00395340"/>
    <w:rsid w:val="003F3DC0"/>
    <w:rsid w:val="00423B28"/>
    <w:rsid w:val="004410A7"/>
    <w:rsid w:val="004456BC"/>
    <w:rsid w:val="00456862"/>
    <w:rsid w:val="00467279"/>
    <w:rsid w:val="00481E09"/>
    <w:rsid w:val="004D78F2"/>
    <w:rsid w:val="004E2A7D"/>
    <w:rsid w:val="004F1259"/>
    <w:rsid w:val="0051065F"/>
    <w:rsid w:val="005160F8"/>
    <w:rsid w:val="0052317F"/>
    <w:rsid w:val="00526DAF"/>
    <w:rsid w:val="00534899"/>
    <w:rsid w:val="005556FC"/>
    <w:rsid w:val="00580ECB"/>
    <w:rsid w:val="005864AB"/>
    <w:rsid w:val="005940D4"/>
    <w:rsid w:val="005B341C"/>
    <w:rsid w:val="005C7893"/>
    <w:rsid w:val="005D1F9D"/>
    <w:rsid w:val="005E6DDF"/>
    <w:rsid w:val="00624AE9"/>
    <w:rsid w:val="00643B40"/>
    <w:rsid w:val="00650C3A"/>
    <w:rsid w:val="00674D36"/>
    <w:rsid w:val="0068123A"/>
    <w:rsid w:val="006959BB"/>
    <w:rsid w:val="006A01EE"/>
    <w:rsid w:val="006A7489"/>
    <w:rsid w:val="006C07A1"/>
    <w:rsid w:val="006C402F"/>
    <w:rsid w:val="006D566C"/>
    <w:rsid w:val="006D7153"/>
    <w:rsid w:val="006D73E9"/>
    <w:rsid w:val="006D7784"/>
    <w:rsid w:val="00713B60"/>
    <w:rsid w:val="00745CFA"/>
    <w:rsid w:val="00747E27"/>
    <w:rsid w:val="00785CDB"/>
    <w:rsid w:val="007B4BF7"/>
    <w:rsid w:val="007D40FA"/>
    <w:rsid w:val="007F7E92"/>
    <w:rsid w:val="00820C12"/>
    <w:rsid w:val="00836432"/>
    <w:rsid w:val="00837129"/>
    <w:rsid w:val="00863F2B"/>
    <w:rsid w:val="00874157"/>
    <w:rsid w:val="0087422F"/>
    <w:rsid w:val="008762D4"/>
    <w:rsid w:val="00895EC9"/>
    <w:rsid w:val="008A235F"/>
    <w:rsid w:val="008B092F"/>
    <w:rsid w:val="008E1317"/>
    <w:rsid w:val="00922708"/>
    <w:rsid w:val="009277D1"/>
    <w:rsid w:val="00962367"/>
    <w:rsid w:val="00963CF7"/>
    <w:rsid w:val="00972CD8"/>
    <w:rsid w:val="00974E99"/>
    <w:rsid w:val="00976F1C"/>
    <w:rsid w:val="0097764D"/>
    <w:rsid w:val="0098639A"/>
    <w:rsid w:val="00990112"/>
    <w:rsid w:val="00992C3C"/>
    <w:rsid w:val="009950F8"/>
    <w:rsid w:val="009D4110"/>
    <w:rsid w:val="009D7676"/>
    <w:rsid w:val="009E6E93"/>
    <w:rsid w:val="009F6FF1"/>
    <w:rsid w:val="00A051E4"/>
    <w:rsid w:val="00A16D04"/>
    <w:rsid w:val="00A24D93"/>
    <w:rsid w:val="00A45D93"/>
    <w:rsid w:val="00A66AC0"/>
    <w:rsid w:val="00A73226"/>
    <w:rsid w:val="00A93EA3"/>
    <w:rsid w:val="00AA5119"/>
    <w:rsid w:val="00AC1332"/>
    <w:rsid w:val="00AC7583"/>
    <w:rsid w:val="00AC7DB4"/>
    <w:rsid w:val="00AD4AD4"/>
    <w:rsid w:val="00AD5BA3"/>
    <w:rsid w:val="00B05D86"/>
    <w:rsid w:val="00B13C67"/>
    <w:rsid w:val="00B17AF0"/>
    <w:rsid w:val="00B323CE"/>
    <w:rsid w:val="00B34056"/>
    <w:rsid w:val="00B50652"/>
    <w:rsid w:val="00B539B3"/>
    <w:rsid w:val="00B63470"/>
    <w:rsid w:val="00B70A35"/>
    <w:rsid w:val="00B72D46"/>
    <w:rsid w:val="00B93773"/>
    <w:rsid w:val="00B9648C"/>
    <w:rsid w:val="00BA1AE1"/>
    <w:rsid w:val="00BF1B69"/>
    <w:rsid w:val="00C04227"/>
    <w:rsid w:val="00C107DD"/>
    <w:rsid w:val="00C14EE5"/>
    <w:rsid w:val="00C15D19"/>
    <w:rsid w:val="00C204D4"/>
    <w:rsid w:val="00C31ABC"/>
    <w:rsid w:val="00C40F2D"/>
    <w:rsid w:val="00C95C99"/>
    <w:rsid w:val="00CA3478"/>
    <w:rsid w:val="00CC7AAC"/>
    <w:rsid w:val="00CD632F"/>
    <w:rsid w:val="00CE2501"/>
    <w:rsid w:val="00CE44FA"/>
    <w:rsid w:val="00CE6A83"/>
    <w:rsid w:val="00CF603C"/>
    <w:rsid w:val="00D219CC"/>
    <w:rsid w:val="00D21DCC"/>
    <w:rsid w:val="00D30AB4"/>
    <w:rsid w:val="00D46445"/>
    <w:rsid w:val="00DB3D8D"/>
    <w:rsid w:val="00DC5324"/>
    <w:rsid w:val="00DC5C65"/>
    <w:rsid w:val="00DD0DA4"/>
    <w:rsid w:val="00DE4A0C"/>
    <w:rsid w:val="00DE6E7D"/>
    <w:rsid w:val="00DF16A6"/>
    <w:rsid w:val="00E013C6"/>
    <w:rsid w:val="00E04AEB"/>
    <w:rsid w:val="00E11462"/>
    <w:rsid w:val="00E22D74"/>
    <w:rsid w:val="00E256C3"/>
    <w:rsid w:val="00E34BAA"/>
    <w:rsid w:val="00E406F8"/>
    <w:rsid w:val="00E74BB5"/>
    <w:rsid w:val="00E94F98"/>
    <w:rsid w:val="00E96068"/>
    <w:rsid w:val="00E96F73"/>
    <w:rsid w:val="00EC21F5"/>
    <w:rsid w:val="00EC5847"/>
    <w:rsid w:val="00F126DF"/>
    <w:rsid w:val="00F25A9D"/>
    <w:rsid w:val="00F50778"/>
    <w:rsid w:val="00F7131D"/>
    <w:rsid w:val="00F842A5"/>
    <w:rsid w:val="00F853A1"/>
    <w:rsid w:val="00F954F0"/>
    <w:rsid w:val="00FA3D6A"/>
    <w:rsid w:val="00FB02C3"/>
    <w:rsid w:val="00FD2FC0"/>
    <w:rsid w:val="00FD4861"/>
    <w:rsid w:val="00FE31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de0f8"/>
    </o:shapedefaults>
    <o:shapelayout v:ext="edit">
      <o:idmap v:ext="edit" data="1"/>
    </o:shapelayout>
  </w:shapeDefaults>
  <w:decimalSymbol w:val=","/>
  <w:listSeparator w:val=";"/>
  <w14:docId w14:val="70F2DE73"/>
  <w15:chartTrackingRefBased/>
  <w15:docId w15:val="{CB8BC184-AECE-4A92-8ECC-E21A88E3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6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E6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6A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6A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6A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6A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A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A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A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A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E6A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6A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6A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6A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6A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A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A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A83"/>
    <w:rPr>
      <w:rFonts w:eastAsiaTheme="majorEastAsia" w:cstheme="majorBidi"/>
      <w:color w:val="272727" w:themeColor="text1" w:themeTint="D8"/>
    </w:rPr>
  </w:style>
  <w:style w:type="paragraph" w:styleId="Titre">
    <w:name w:val="Title"/>
    <w:basedOn w:val="Normal"/>
    <w:next w:val="Normal"/>
    <w:link w:val="TitreCar"/>
    <w:uiPriority w:val="10"/>
    <w:qFormat/>
    <w:rsid w:val="00CE6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A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A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A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A83"/>
    <w:pPr>
      <w:spacing w:before="160"/>
      <w:jc w:val="center"/>
    </w:pPr>
    <w:rPr>
      <w:i/>
      <w:iCs/>
      <w:color w:val="404040" w:themeColor="text1" w:themeTint="BF"/>
    </w:rPr>
  </w:style>
  <w:style w:type="character" w:customStyle="1" w:styleId="CitationCar">
    <w:name w:val="Citation Car"/>
    <w:basedOn w:val="Policepardfaut"/>
    <w:link w:val="Citation"/>
    <w:uiPriority w:val="29"/>
    <w:rsid w:val="00CE6A83"/>
    <w:rPr>
      <w:i/>
      <w:iCs/>
      <w:color w:val="404040" w:themeColor="text1" w:themeTint="BF"/>
    </w:rPr>
  </w:style>
  <w:style w:type="paragraph" w:styleId="Paragraphedeliste">
    <w:name w:val="List Paragraph"/>
    <w:basedOn w:val="Normal"/>
    <w:uiPriority w:val="34"/>
    <w:qFormat/>
    <w:rsid w:val="00CE6A83"/>
    <w:pPr>
      <w:ind w:left="720"/>
      <w:contextualSpacing/>
    </w:pPr>
  </w:style>
  <w:style w:type="character" w:styleId="Accentuationintense">
    <w:name w:val="Intense Emphasis"/>
    <w:basedOn w:val="Policepardfaut"/>
    <w:uiPriority w:val="21"/>
    <w:qFormat/>
    <w:rsid w:val="00CE6A83"/>
    <w:rPr>
      <w:i/>
      <w:iCs/>
      <w:color w:val="0F4761" w:themeColor="accent1" w:themeShade="BF"/>
    </w:rPr>
  </w:style>
  <w:style w:type="paragraph" w:styleId="Citationintense">
    <w:name w:val="Intense Quote"/>
    <w:basedOn w:val="Normal"/>
    <w:next w:val="Normal"/>
    <w:link w:val="CitationintenseCar"/>
    <w:uiPriority w:val="30"/>
    <w:qFormat/>
    <w:rsid w:val="00CE6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A83"/>
    <w:rPr>
      <w:i/>
      <w:iCs/>
      <w:color w:val="0F4761" w:themeColor="accent1" w:themeShade="BF"/>
    </w:rPr>
  </w:style>
  <w:style w:type="character" w:styleId="Rfrenceintense">
    <w:name w:val="Intense Reference"/>
    <w:basedOn w:val="Policepardfaut"/>
    <w:uiPriority w:val="32"/>
    <w:qFormat/>
    <w:rsid w:val="00CE6A83"/>
    <w:rPr>
      <w:b/>
      <w:bCs/>
      <w:smallCaps/>
      <w:color w:val="0F4761" w:themeColor="accent1" w:themeShade="BF"/>
      <w:spacing w:val="5"/>
    </w:rPr>
  </w:style>
  <w:style w:type="paragraph" w:customStyle="1" w:styleId="my-2">
    <w:name w:val="my-2"/>
    <w:basedOn w:val="Normal"/>
    <w:rsid w:val="0098639A"/>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Sansinterligne">
    <w:name w:val="No Spacing"/>
    <w:uiPriority w:val="1"/>
    <w:qFormat/>
    <w:rsid w:val="00DD0DA4"/>
    <w:pPr>
      <w:spacing w:after="0" w:line="240" w:lineRule="auto"/>
    </w:pPr>
  </w:style>
  <w:style w:type="paragraph" w:styleId="NormalWeb">
    <w:name w:val="Normal (Web)"/>
    <w:basedOn w:val="Normal"/>
    <w:uiPriority w:val="99"/>
    <w:semiHidden/>
    <w:unhideWhenUsed/>
    <w:rsid w:val="001E32E9"/>
    <w:rPr>
      <w:rFonts w:ascii="Times New Roman" w:hAnsi="Times New Roman" w:cs="Times New Roman"/>
    </w:rPr>
  </w:style>
  <w:style w:type="character" w:styleId="Hyperlien">
    <w:name w:val="Hyperlink"/>
    <w:basedOn w:val="Policepardfaut"/>
    <w:uiPriority w:val="99"/>
    <w:unhideWhenUsed/>
    <w:rsid w:val="00B34056"/>
    <w:rPr>
      <w:color w:val="467886" w:themeColor="hyperlink"/>
      <w:u w:val="single"/>
    </w:rPr>
  </w:style>
  <w:style w:type="character" w:styleId="Mentionnonrsolue">
    <w:name w:val="Unresolved Mention"/>
    <w:basedOn w:val="Policepardfaut"/>
    <w:uiPriority w:val="99"/>
    <w:semiHidden/>
    <w:unhideWhenUsed/>
    <w:rsid w:val="00B34056"/>
    <w:rPr>
      <w:color w:val="605E5C"/>
      <w:shd w:val="clear" w:color="auto" w:fill="E1DFDD"/>
    </w:rPr>
  </w:style>
  <w:style w:type="character" w:styleId="Lienvisit">
    <w:name w:val="FollowedHyperlink"/>
    <w:basedOn w:val="Policepardfaut"/>
    <w:uiPriority w:val="99"/>
    <w:semiHidden/>
    <w:unhideWhenUsed/>
    <w:rsid w:val="00E04A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yriam.HD.TM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pire-info.fr/outils-pratiques/pistes-reeducativ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qoa.qc.ca/fr/troubles-et-pathologies" TargetMode="External"/><Relationship Id="rId11" Type="http://schemas.openxmlformats.org/officeDocument/2006/relationships/hyperlink" Target="http://www.matmf.ca" TargetMode="External"/><Relationship Id="rId5" Type="http://schemas.openxmlformats.org/officeDocument/2006/relationships/hyperlink" Target="https://www.canada.ca/content/dam/phac-aspc/documents/services/reports-publications/health-promotion-chronic-disease-prevention-canada-research-policy-practice/vol-45-no-7-8-2025/pspmc-vol-45-no-7-8-2025.pdf" TargetMode="External"/><Relationship Id="rId10" Type="http://schemas.openxmlformats.org/officeDocument/2006/relationships/hyperlink" Target="https://www.tiktok.com/@myriam.hd.tmf" TargetMode="External"/><Relationship Id="rId4" Type="http://schemas.openxmlformats.org/officeDocument/2006/relationships/webSettings" Target="webSettings.xml"/><Relationship Id="rId9" Type="http://schemas.openxmlformats.org/officeDocument/2006/relationships/hyperlink" Target="https://www.instagram.com/myriam.hd.tm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7</Pages>
  <Words>2616</Words>
  <Characters>14393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Savaria-Audette</dc:creator>
  <cp:keywords/>
  <dc:description/>
  <cp:lastModifiedBy>Myriam Savaria-Audette</cp:lastModifiedBy>
  <cp:revision>200</cp:revision>
  <dcterms:created xsi:type="dcterms:W3CDTF">2025-10-14T18:45:00Z</dcterms:created>
  <dcterms:modified xsi:type="dcterms:W3CDTF">2025-11-04T16:02:00Z</dcterms:modified>
</cp:coreProperties>
</file>